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5990C" w14:textId="77777777" w:rsidR="00331A97" w:rsidRPr="00255DE9" w:rsidRDefault="00331A97" w:rsidP="00A30004">
      <w:pPr>
        <w:spacing w:line="480" w:lineRule="auto"/>
        <w:ind w:firstLine="720"/>
        <w:rPr>
          <w:rFonts w:ascii="Times New Roman" w:hAnsi="Times New Roman" w:cs="Times New Roman"/>
        </w:rPr>
      </w:pPr>
    </w:p>
    <w:p w14:paraId="54CD3EDE" w14:textId="77777777" w:rsidR="00331A97" w:rsidRPr="00255DE9" w:rsidRDefault="00331A97" w:rsidP="00A30004">
      <w:pPr>
        <w:spacing w:line="480" w:lineRule="auto"/>
        <w:ind w:firstLine="720"/>
        <w:rPr>
          <w:rFonts w:ascii="Times New Roman" w:hAnsi="Times New Roman" w:cs="Times New Roman"/>
        </w:rPr>
      </w:pPr>
    </w:p>
    <w:p w14:paraId="60F1BEDC" w14:textId="77777777" w:rsidR="00331A97" w:rsidRPr="00255DE9" w:rsidRDefault="00331A97" w:rsidP="00331A97">
      <w:pPr>
        <w:spacing w:line="480" w:lineRule="auto"/>
        <w:ind w:firstLine="720"/>
        <w:jc w:val="center"/>
        <w:rPr>
          <w:rFonts w:ascii="Times New Roman" w:hAnsi="Times New Roman" w:cs="Times New Roman"/>
        </w:rPr>
      </w:pPr>
    </w:p>
    <w:p w14:paraId="3533F38F" w14:textId="77777777" w:rsidR="00331A97" w:rsidRPr="00255DE9" w:rsidRDefault="00331A97" w:rsidP="00331A97">
      <w:pPr>
        <w:spacing w:line="480" w:lineRule="auto"/>
        <w:ind w:firstLine="720"/>
        <w:jc w:val="center"/>
        <w:rPr>
          <w:rFonts w:ascii="Times New Roman" w:hAnsi="Times New Roman" w:cs="Times New Roman"/>
        </w:rPr>
      </w:pPr>
    </w:p>
    <w:p w14:paraId="4DCC51B0" w14:textId="77777777" w:rsidR="00331A97" w:rsidRPr="00255DE9" w:rsidRDefault="00331A97" w:rsidP="00331A97">
      <w:pPr>
        <w:spacing w:line="480" w:lineRule="auto"/>
        <w:ind w:firstLine="720"/>
        <w:jc w:val="center"/>
        <w:rPr>
          <w:rFonts w:ascii="Times New Roman" w:hAnsi="Times New Roman" w:cs="Times New Roman"/>
        </w:rPr>
      </w:pPr>
    </w:p>
    <w:p w14:paraId="3266A162" w14:textId="77777777" w:rsidR="00331A97" w:rsidRPr="00255DE9" w:rsidRDefault="00331A97" w:rsidP="00331A97">
      <w:pPr>
        <w:spacing w:line="480" w:lineRule="auto"/>
        <w:ind w:firstLine="720"/>
        <w:jc w:val="center"/>
        <w:rPr>
          <w:rFonts w:ascii="Times New Roman" w:hAnsi="Times New Roman" w:cs="Times New Roman"/>
        </w:rPr>
      </w:pPr>
    </w:p>
    <w:p w14:paraId="2649FB47" w14:textId="1A28E1E3" w:rsidR="00331A97" w:rsidRPr="00255DE9" w:rsidRDefault="00331A97" w:rsidP="00331A97">
      <w:pPr>
        <w:spacing w:line="480" w:lineRule="auto"/>
        <w:ind w:firstLine="720"/>
        <w:jc w:val="center"/>
        <w:rPr>
          <w:rFonts w:ascii="Times New Roman" w:hAnsi="Times New Roman" w:cs="Times New Roman"/>
        </w:rPr>
      </w:pPr>
      <w:r w:rsidRPr="00255DE9">
        <w:rPr>
          <w:rFonts w:ascii="Times New Roman" w:hAnsi="Times New Roman" w:cs="Times New Roman"/>
        </w:rPr>
        <w:t>A Personal Nursing Philosophy</w:t>
      </w:r>
    </w:p>
    <w:p w14:paraId="610866E3" w14:textId="2485D382" w:rsidR="00331A97" w:rsidRPr="00255DE9" w:rsidRDefault="00331A97" w:rsidP="00331A97">
      <w:pPr>
        <w:spacing w:line="480" w:lineRule="auto"/>
        <w:ind w:firstLine="720"/>
        <w:jc w:val="center"/>
        <w:rPr>
          <w:rFonts w:ascii="Times New Roman" w:hAnsi="Times New Roman" w:cs="Times New Roman"/>
        </w:rPr>
      </w:pPr>
      <w:r w:rsidRPr="00255DE9">
        <w:rPr>
          <w:rFonts w:ascii="Times New Roman" w:hAnsi="Times New Roman" w:cs="Times New Roman"/>
        </w:rPr>
        <w:t>Jenny Redpath</w:t>
      </w:r>
    </w:p>
    <w:p w14:paraId="7762CE00" w14:textId="24F61B83" w:rsidR="00331A97" w:rsidRPr="00255DE9" w:rsidRDefault="00331A97" w:rsidP="00331A97">
      <w:pPr>
        <w:spacing w:line="480" w:lineRule="auto"/>
        <w:ind w:firstLine="720"/>
        <w:jc w:val="center"/>
        <w:rPr>
          <w:rFonts w:ascii="Times New Roman" w:hAnsi="Times New Roman" w:cs="Times New Roman"/>
        </w:rPr>
      </w:pPr>
      <w:r w:rsidRPr="00255DE9">
        <w:rPr>
          <w:rFonts w:ascii="Times New Roman" w:hAnsi="Times New Roman" w:cs="Times New Roman"/>
        </w:rPr>
        <w:t>Athabasca University</w:t>
      </w:r>
    </w:p>
    <w:p w14:paraId="3D0FDF4B" w14:textId="77777777" w:rsidR="00331A97" w:rsidRPr="00255DE9" w:rsidRDefault="00331A97" w:rsidP="00331A97">
      <w:pPr>
        <w:spacing w:line="480" w:lineRule="auto"/>
        <w:ind w:firstLine="720"/>
        <w:jc w:val="center"/>
        <w:rPr>
          <w:rFonts w:ascii="Times New Roman" w:hAnsi="Times New Roman" w:cs="Times New Roman"/>
        </w:rPr>
      </w:pPr>
    </w:p>
    <w:p w14:paraId="108A2D36" w14:textId="77777777" w:rsidR="00331A97" w:rsidRPr="00255DE9" w:rsidRDefault="00331A97" w:rsidP="00331A97">
      <w:pPr>
        <w:spacing w:line="480" w:lineRule="auto"/>
        <w:ind w:firstLine="720"/>
        <w:jc w:val="center"/>
        <w:rPr>
          <w:rFonts w:ascii="Times New Roman" w:hAnsi="Times New Roman" w:cs="Times New Roman"/>
        </w:rPr>
      </w:pPr>
    </w:p>
    <w:p w14:paraId="1FF52212" w14:textId="77777777" w:rsidR="00331A97" w:rsidRPr="00255DE9" w:rsidRDefault="00331A97" w:rsidP="00331A97">
      <w:pPr>
        <w:spacing w:line="480" w:lineRule="auto"/>
        <w:ind w:firstLine="720"/>
        <w:jc w:val="center"/>
        <w:rPr>
          <w:rFonts w:ascii="Times New Roman" w:hAnsi="Times New Roman" w:cs="Times New Roman"/>
        </w:rPr>
      </w:pPr>
    </w:p>
    <w:p w14:paraId="25139589" w14:textId="77777777" w:rsidR="00331A97" w:rsidRPr="00255DE9" w:rsidRDefault="00331A97" w:rsidP="00A30004">
      <w:pPr>
        <w:spacing w:line="480" w:lineRule="auto"/>
        <w:ind w:firstLine="720"/>
        <w:rPr>
          <w:rFonts w:ascii="Times New Roman" w:hAnsi="Times New Roman" w:cs="Times New Roman"/>
        </w:rPr>
      </w:pPr>
    </w:p>
    <w:p w14:paraId="7B5C6169" w14:textId="77777777" w:rsidR="00331A97" w:rsidRPr="00255DE9" w:rsidRDefault="00331A97" w:rsidP="00A30004">
      <w:pPr>
        <w:spacing w:line="480" w:lineRule="auto"/>
        <w:ind w:firstLine="720"/>
        <w:rPr>
          <w:rFonts w:ascii="Times New Roman" w:hAnsi="Times New Roman" w:cs="Times New Roman"/>
        </w:rPr>
      </w:pPr>
    </w:p>
    <w:p w14:paraId="221205A3" w14:textId="77777777" w:rsidR="00331A97" w:rsidRPr="00255DE9" w:rsidRDefault="00331A97" w:rsidP="00A30004">
      <w:pPr>
        <w:spacing w:line="480" w:lineRule="auto"/>
        <w:ind w:firstLine="720"/>
        <w:rPr>
          <w:rFonts w:ascii="Times New Roman" w:hAnsi="Times New Roman" w:cs="Times New Roman"/>
        </w:rPr>
      </w:pPr>
    </w:p>
    <w:p w14:paraId="286F07DF" w14:textId="77777777" w:rsidR="00331A97" w:rsidRPr="00255DE9" w:rsidRDefault="00331A97" w:rsidP="00A30004">
      <w:pPr>
        <w:spacing w:line="480" w:lineRule="auto"/>
        <w:ind w:firstLine="720"/>
        <w:rPr>
          <w:rFonts w:ascii="Times New Roman" w:hAnsi="Times New Roman" w:cs="Times New Roman"/>
        </w:rPr>
      </w:pPr>
    </w:p>
    <w:p w14:paraId="468DBEB1" w14:textId="77777777" w:rsidR="00331A97" w:rsidRPr="00255DE9" w:rsidRDefault="00331A97" w:rsidP="00A30004">
      <w:pPr>
        <w:spacing w:line="480" w:lineRule="auto"/>
        <w:ind w:firstLine="720"/>
        <w:rPr>
          <w:rFonts w:ascii="Times New Roman" w:hAnsi="Times New Roman" w:cs="Times New Roman"/>
        </w:rPr>
      </w:pPr>
    </w:p>
    <w:p w14:paraId="46D96D7C" w14:textId="77777777" w:rsidR="00331A97" w:rsidRPr="00255DE9" w:rsidRDefault="00331A97" w:rsidP="00A30004">
      <w:pPr>
        <w:spacing w:line="480" w:lineRule="auto"/>
        <w:ind w:firstLine="720"/>
        <w:rPr>
          <w:rFonts w:ascii="Times New Roman" w:hAnsi="Times New Roman" w:cs="Times New Roman"/>
        </w:rPr>
      </w:pPr>
    </w:p>
    <w:p w14:paraId="1E49F814" w14:textId="77777777" w:rsidR="00331A97" w:rsidRPr="00255DE9" w:rsidRDefault="00331A97" w:rsidP="00A30004">
      <w:pPr>
        <w:spacing w:line="480" w:lineRule="auto"/>
        <w:ind w:firstLine="720"/>
        <w:rPr>
          <w:rFonts w:ascii="Times New Roman" w:hAnsi="Times New Roman" w:cs="Times New Roman"/>
        </w:rPr>
      </w:pPr>
    </w:p>
    <w:p w14:paraId="16BEDC6D" w14:textId="77777777" w:rsidR="00331A97" w:rsidRPr="00255DE9" w:rsidRDefault="00331A97" w:rsidP="00A30004">
      <w:pPr>
        <w:spacing w:line="480" w:lineRule="auto"/>
        <w:ind w:firstLine="720"/>
        <w:rPr>
          <w:rFonts w:ascii="Times New Roman" w:hAnsi="Times New Roman" w:cs="Times New Roman"/>
        </w:rPr>
      </w:pPr>
    </w:p>
    <w:p w14:paraId="331B0E2D" w14:textId="77777777" w:rsidR="00331A97" w:rsidRPr="00255DE9" w:rsidRDefault="00331A97" w:rsidP="00A30004">
      <w:pPr>
        <w:spacing w:line="480" w:lineRule="auto"/>
        <w:ind w:firstLine="720"/>
        <w:rPr>
          <w:rFonts w:ascii="Times New Roman" w:hAnsi="Times New Roman" w:cs="Times New Roman"/>
        </w:rPr>
      </w:pPr>
    </w:p>
    <w:p w14:paraId="2FFBA040" w14:textId="77777777" w:rsidR="00331A97" w:rsidRPr="00255DE9" w:rsidRDefault="00331A97" w:rsidP="00A30004">
      <w:pPr>
        <w:spacing w:line="480" w:lineRule="auto"/>
        <w:ind w:firstLine="720"/>
        <w:rPr>
          <w:rFonts w:ascii="Times New Roman" w:hAnsi="Times New Roman" w:cs="Times New Roman"/>
        </w:rPr>
      </w:pPr>
    </w:p>
    <w:p w14:paraId="633F912A" w14:textId="77777777" w:rsidR="00331A97" w:rsidRPr="00255DE9" w:rsidRDefault="00331A97" w:rsidP="00A30004">
      <w:pPr>
        <w:spacing w:line="480" w:lineRule="auto"/>
        <w:ind w:firstLine="720"/>
        <w:rPr>
          <w:rFonts w:ascii="Times New Roman" w:hAnsi="Times New Roman" w:cs="Times New Roman"/>
        </w:rPr>
      </w:pPr>
    </w:p>
    <w:p w14:paraId="36968310" w14:textId="3C3AD1B2" w:rsidR="00A10435" w:rsidRPr="00255DE9" w:rsidRDefault="00255DE9" w:rsidP="00A10435">
      <w:pPr>
        <w:spacing w:line="480" w:lineRule="auto"/>
        <w:jc w:val="center"/>
        <w:rPr>
          <w:rFonts w:ascii="Times New Roman" w:hAnsi="Times New Roman" w:cs="Times New Roman"/>
          <w:color w:val="000000"/>
        </w:rPr>
      </w:pPr>
      <w:r w:rsidRPr="00255DE9">
        <w:rPr>
          <w:rFonts w:ascii="Times New Roman" w:hAnsi="Times New Roman" w:cs="Times New Roman"/>
          <w:color w:val="000000"/>
        </w:rPr>
        <w:lastRenderedPageBreak/>
        <w:br/>
        <w:t>Abstract</w:t>
      </w:r>
    </w:p>
    <w:p w14:paraId="472EBB9A" w14:textId="707865AC" w:rsidR="00A10435" w:rsidRPr="00255DE9" w:rsidRDefault="00A10435" w:rsidP="00A10435">
      <w:pPr>
        <w:spacing w:line="480" w:lineRule="auto"/>
        <w:rPr>
          <w:rFonts w:ascii="Times New Roman" w:hAnsi="Times New Roman" w:cs="Times New Roman"/>
          <w:color w:val="000000"/>
        </w:rPr>
      </w:pPr>
      <w:r w:rsidRPr="00255DE9">
        <w:rPr>
          <w:rFonts w:ascii="Times New Roman" w:hAnsi="Times New Roman" w:cs="Times New Roman"/>
          <w:color w:val="000000"/>
        </w:rPr>
        <w:t>As a Registered Nurse in public health I collaborate with an array of co</w:t>
      </w:r>
      <w:r w:rsidR="00295F59" w:rsidRPr="00255DE9">
        <w:rPr>
          <w:rFonts w:ascii="Times New Roman" w:hAnsi="Times New Roman" w:cs="Times New Roman"/>
          <w:color w:val="000000"/>
        </w:rPr>
        <w:t>lleagues to provide health care</w:t>
      </w:r>
      <w:r w:rsidRPr="00255DE9">
        <w:rPr>
          <w:rFonts w:ascii="Times New Roman" w:hAnsi="Times New Roman" w:cs="Times New Roman"/>
          <w:color w:val="000000"/>
        </w:rPr>
        <w:t> to diverse populations. Nursing ethics and professional responsibilities of nursing practice provide a framework for my personal nursing philosophy.  </w:t>
      </w:r>
      <w:r w:rsidR="00255DE9" w:rsidRPr="00255DE9">
        <w:rPr>
          <w:rFonts w:ascii="Times New Roman" w:hAnsi="Times New Roman" w:cs="Times New Roman"/>
          <w:color w:val="000000"/>
        </w:rPr>
        <w:t xml:space="preserve">The focus of this paper is how my ontology of nursing is </w:t>
      </w:r>
      <w:r w:rsidR="00057628" w:rsidRPr="00255DE9">
        <w:rPr>
          <w:rFonts w:ascii="Times New Roman" w:hAnsi="Times New Roman" w:cs="Times New Roman"/>
          <w:color w:val="000000"/>
        </w:rPr>
        <w:t>influenced</w:t>
      </w:r>
      <w:r w:rsidR="00255DE9" w:rsidRPr="00255DE9">
        <w:rPr>
          <w:rFonts w:ascii="Times New Roman" w:hAnsi="Times New Roman" w:cs="Times New Roman"/>
          <w:color w:val="000000"/>
        </w:rPr>
        <w:t xml:space="preserve"> by the metaparadigm of nursing.</w:t>
      </w:r>
      <w:r w:rsidR="00295F59" w:rsidRPr="00255DE9">
        <w:rPr>
          <w:rFonts w:ascii="Times New Roman" w:hAnsi="Times New Roman" w:cs="Times New Roman"/>
          <w:color w:val="000000"/>
        </w:rPr>
        <w:t xml:space="preserve"> </w:t>
      </w:r>
    </w:p>
    <w:p w14:paraId="1AF83217" w14:textId="07684796" w:rsidR="00255DE9" w:rsidRPr="00255DE9" w:rsidRDefault="00255DE9" w:rsidP="00255DE9">
      <w:pPr>
        <w:spacing w:line="480" w:lineRule="auto"/>
        <w:ind w:firstLine="720"/>
        <w:rPr>
          <w:rFonts w:ascii="Times New Roman" w:hAnsi="Times New Roman" w:cs="Times New Roman"/>
          <w:color w:val="000000"/>
        </w:rPr>
      </w:pPr>
      <w:r w:rsidRPr="00255DE9">
        <w:rPr>
          <w:rFonts w:ascii="Times New Roman" w:hAnsi="Times New Roman" w:cs="Times New Roman"/>
          <w:i/>
          <w:color w:val="000000"/>
        </w:rPr>
        <w:t xml:space="preserve">Keywords: </w:t>
      </w:r>
      <w:r w:rsidRPr="00255DE9">
        <w:rPr>
          <w:rFonts w:ascii="Times New Roman" w:hAnsi="Times New Roman" w:cs="Times New Roman"/>
          <w:color w:val="000000"/>
        </w:rPr>
        <w:t xml:space="preserve"> metaparadigm, ontology</w:t>
      </w:r>
    </w:p>
    <w:p w14:paraId="1071143D" w14:textId="77777777" w:rsidR="00295F59" w:rsidRPr="00255DE9" w:rsidRDefault="00295F59" w:rsidP="00A10435">
      <w:pPr>
        <w:spacing w:line="480" w:lineRule="auto"/>
        <w:rPr>
          <w:rFonts w:ascii="Times New Roman" w:hAnsi="Times New Roman" w:cs="Times New Roman"/>
          <w:color w:val="000000"/>
        </w:rPr>
      </w:pPr>
    </w:p>
    <w:p w14:paraId="2D15D127" w14:textId="77777777" w:rsidR="00295F59" w:rsidRPr="00255DE9" w:rsidRDefault="00295F59" w:rsidP="00A10435">
      <w:pPr>
        <w:spacing w:line="480" w:lineRule="auto"/>
        <w:rPr>
          <w:rFonts w:ascii="Times New Roman" w:hAnsi="Times New Roman" w:cs="Times New Roman"/>
          <w:color w:val="000000"/>
        </w:rPr>
      </w:pPr>
    </w:p>
    <w:p w14:paraId="428E7289" w14:textId="77777777" w:rsidR="00EB0361" w:rsidRPr="00255DE9" w:rsidRDefault="00EB0361" w:rsidP="00A10435">
      <w:pPr>
        <w:spacing w:line="480" w:lineRule="auto"/>
        <w:rPr>
          <w:rFonts w:ascii="Times New Roman" w:hAnsi="Times New Roman" w:cs="Times New Roman"/>
          <w:color w:val="000000"/>
        </w:rPr>
      </w:pPr>
    </w:p>
    <w:p w14:paraId="6DCCCD41" w14:textId="77777777" w:rsidR="00EB0361" w:rsidRPr="00255DE9" w:rsidRDefault="00EB0361" w:rsidP="00A10435">
      <w:pPr>
        <w:spacing w:line="480" w:lineRule="auto"/>
        <w:rPr>
          <w:rFonts w:ascii="Times New Roman" w:hAnsi="Times New Roman" w:cs="Times New Roman"/>
          <w:color w:val="000000"/>
        </w:rPr>
      </w:pPr>
    </w:p>
    <w:p w14:paraId="64EB2E7F" w14:textId="77777777" w:rsidR="00EB0361" w:rsidRPr="00255DE9" w:rsidRDefault="00EB0361" w:rsidP="00A10435">
      <w:pPr>
        <w:spacing w:line="480" w:lineRule="auto"/>
        <w:rPr>
          <w:rFonts w:ascii="Times New Roman" w:hAnsi="Times New Roman" w:cs="Times New Roman"/>
          <w:color w:val="000000"/>
        </w:rPr>
      </w:pPr>
    </w:p>
    <w:p w14:paraId="66DFE506" w14:textId="77777777" w:rsidR="00A10435" w:rsidRPr="00255DE9" w:rsidRDefault="00A10435" w:rsidP="00A10435">
      <w:pPr>
        <w:spacing w:after="240"/>
        <w:rPr>
          <w:rFonts w:ascii="Times New Roman" w:eastAsia="Times New Roman" w:hAnsi="Times New Roman" w:cs="Times New Roman"/>
        </w:rPr>
      </w:pPr>
    </w:p>
    <w:p w14:paraId="51C3D04E" w14:textId="6DC1AD6B" w:rsidR="00331A97" w:rsidRPr="00255DE9" w:rsidRDefault="00331A97" w:rsidP="00331A97">
      <w:pPr>
        <w:spacing w:line="480" w:lineRule="auto"/>
        <w:rPr>
          <w:rFonts w:ascii="Times New Roman" w:hAnsi="Times New Roman" w:cs="Times New Roman"/>
        </w:rPr>
      </w:pPr>
      <w:r w:rsidRPr="00255DE9">
        <w:rPr>
          <w:rFonts w:ascii="Times New Roman" w:hAnsi="Times New Roman" w:cs="Times New Roman"/>
        </w:rPr>
        <w:t xml:space="preserve"> </w:t>
      </w:r>
    </w:p>
    <w:p w14:paraId="03962215" w14:textId="77777777" w:rsidR="00331A97" w:rsidRPr="00255DE9" w:rsidRDefault="00331A97" w:rsidP="00331A97">
      <w:pPr>
        <w:spacing w:line="480" w:lineRule="auto"/>
        <w:jc w:val="center"/>
        <w:rPr>
          <w:rFonts w:ascii="Times New Roman" w:hAnsi="Times New Roman" w:cs="Times New Roman"/>
        </w:rPr>
      </w:pPr>
    </w:p>
    <w:p w14:paraId="2D6E70AC" w14:textId="77777777" w:rsidR="00331A97" w:rsidRPr="00255DE9" w:rsidRDefault="00331A97" w:rsidP="00331A97">
      <w:pPr>
        <w:spacing w:line="480" w:lineRule="auto"/>
        <w:rPr>
          <w:rFonts w:ascii="Times New Roman" w:hAnsi="Times New Roman" w:cs="Times New Roman"/>
        </w:rPr>
      </w:pPr>
    </w:p>
    <w:p w14:paraId="7505B753" w14:textId="77777777" w:rsidR="00331A97" w:rsidRPr="00255DE9" w:rsidRDefault="00331A97" w:rsidP="00331A97">
      <w:pPr>
        <w:spacing w:line="480" w:lineRule="auto"/>
        <w:rPr>
          <w:rFonts w:ascii="Times New Roman" w:hAnsi="Times New Roman" w:cs="Times New Roman"/>
        </w:rPr>
      </w:pPr>
    </w:p>
    <w:p w14:paraId="32F2A3A6" w14:textId="77777777" w:rsidR="00331A97" w:rsidRPr="00255DE9" w:rsidRDefault="00331A97" w:rsidP="00A30004">
      <w:pPr>
        <w:spacing w:line="480" w:lineRule="auto"/>
        <w:ind w:firstLine="720"/>
        <w:rPr>
          <w:rFonts w:ascii="Times New Roman" w:hAnsi="Times New Roman" w:cs="Times New Roman"/>
        </w:rPr>
      </w:pPr>
    </w:p>
    <w:p w14:paraId="217CDA38" w14:textId="77777777" w:rsidR="00331A97" w:rsidRPr="00255DE9" w:rsidRDefault="00331A97" w:rsidP="00A30004">
      <w:pPr>
        <w:spacing w:line="480" w:lineRule="auto"/>
        <w:ind w:firstLine="720"/>
        <w:rPr>
          <w:rFonts w:ascii="Times New Roman" w:hAnsi="Times New Roman" w:cs="Times New Roman"/>
        </w:rPr>
      </w:pPr>
    </w:p>
    <w:p w14:paraId="1A45DA7C" w14:textId="77777777" w:rsidR="00331A97" w:rsidRPr="00255DE9" w:rsidRDefault="00331A97" w:rsidP="00A30004">
      <w:pPr>
        <w:spacing w:line="480" w:lineRule="auto"/>
        <w:ind w:firstLine="720"/>
        <w:rPr>
          <w:rFonts w:ascii="Times New Roman" w:hAnsi="Times New Roman" w:cs="Times New Roman"/>
        </w:rPr>
      </w:pPr>
    </w:p>
    <w:p w14:paraId="04DB77E7" w14:textId="77777777" w:rsidR="00331A97" w:rsidRPr="00255DE9" w:rsidRDefault="00331A97" w:rsidP="00A30004">
      <w:pPr>
        <w:spacing w:line="480" w:lineRule="auto"/>
        <w:ind w:firstLine="720"/>
        <w:rPr>
          <w:rFonts w:ascii="Times New Roman" w:hAnsi="Times New Roman" w:cs="Times New Roman"/>
        </w:rPr>
      </w:pPr>
    </w:p>
    <w:p w14:paraId="72939CE0" w14:textId="77777777" w:rsidR="00331A97" w:rsidRPr="00255DE9" w:rsidRDefault="00331A97" w:rsidP="00A30004">
      <w:pPr>
        <w:spacing w:line="480" w:lineRule="auto"/>
        <w:ind w:firstLine="720"/>
        <w:rPr>
          <w:rFonts w:ascii="Times New Roman" w:hAnsi="Times New Roman" w:cs="Times New Roman"/>
        </w:rPr>
      </w:pPr>
    </w:p>
    <w:p w14:paraId="172F469D" w14:textId="77777777" w:rsidR="00D95A15" w:rsidRPr="00255DE9" w:rsidRDefault="00D95A15" w:rsidP="00295F59">
      <w:pPr>
        <w:spacing w:line="480" w:lineRule="auto"/>
        <w:rPr>
          <w:rFonts w:ascii="Times New Roman" w:hAnsi="Times New Roman" w:cs="Times New Roman"/>
        </w:rPr>
      </w:pPr>
    </w:p>
    <w:p w14:paraId="7354E57A" w14:textId="4089DE8D" w:rsidR="0087716F" w:rsidRPr="00255DE9" w:rsidRDefault="0087716F" w:rsidP="0087716F">
      <w:pPr>
        <w:spacing w:line="480" w:lineRule="auto"/>
        <w:ind w:firstLine="720"/>
        <w:jc w:val="center"/>
        <w:rPr>
          <w:rFonts w:ascii="Times New Roman" w:hAnsi="Times New Roman" w:cs="Times New Roman"/>
        </w:rPr>
      </w:pPr>
      <w:r w:rsidRPr="00255DE9">
        <w:rPr>
          <w:rFonts w:ascii="Times New Roman" w:hAnsi="Times New Roman" w:cs="Times New Roman"/>
        </w:rPr>
        <w:t>A Personal Nursing Philosophy</w:t>
      </w:r>
    </w:p>
    <w:p w14:paraId="1A00C5FD" w14:textId="246FEB1E" w:rsidR="00255DE9" w:rsidRPr="00255DE9" w:rsidRDefault="00EB0361" w:rsidP="00255DE9">
      <w:pPr>
        <w:spacing w:line="480" w:lineRule="auto"/>
        <w:ind w:firstLine="720"/>
        <w:rPr>
          <w:rFonts w:ascii="Times New Roman" w:hAnsi="Times New Roman" w:cs="Times New Roman"/>
          <w:color w:val="000000"/>
        </w:rPr>
      </w:pPr>
      <w:r w:rsidRPr="00255DE9">
        <w:rPr>
          <w:rFonts w:ascii="Times New Roman" w:hAnsi="Times New Roman" w:cs="Times New Roman"/>
          <w:color w:val="000000"/>
        </w:rPr>
        <w:t xml:space="preserve">The development of a personal nursing philosophy is dependant on </w:t>
      </w:r>
      <w:r w:rsidR="00057628" w:rsidRPr="00255DE9">
        <w:rPr>
          <w:rFonts w:ascii="Times New Roman" w:hAnsi="Times New Roman" w:cs="Times New Roman"/>
          <w:color w:val="000000"/>
        </w:rPr>
        <w:t>nursing</w:t>
      </w:r>
      <w:r w:rsidR="00255DE9" w:rsidRPr="00255DE9">
        <w:rPr>
          <w:rFonts w:ascii="Times New Roman" w:hAnsi="Times New Roman" w:cs="Times New Roman"/>
          <w:color w:val="000000"/>
        </w:rPr>
        <w:t xml:space="preserve"> ethics and professional responsibilities of nursing practice provide a framework for my personal nursing philosophy.  This paper will look at the Novice Nurse to </w:t>
      </w:r>
      <w:r w:rsidR="00057628" w:rsidRPr="00255DE9">
        <w:rPr>
          <w:rFonts w:ascii="Times New Roman" w:hAnsi="Times New Roman" w:cs="Times New Roman"/>
          <w:color w:val="000000"/>
        </w:rPr>
        <w:t>Proficient</w:t>
      </w:r>
      <w:r w:rsidR="00255DE9" w:rsidRPr="00255DE9">
        <w:rPr>
          <w:rFonts w:ascii="Times New Roman" w:hAnsi="Times New Roman" w:cs="Times New Roman"/>
          <w:color w:val="000000"/>
        </w:rPr>
        <w:t xml:space="preserve"> </w:t>
      </w:r>
      <w:r w:rsidR="00057628" w:rsidRPr="00255DE9">
        <w:rPr>
          <w:rFonts w:ascii="Times New Roman" w:hAnsi="Times New Roman" w:cs="Times New Roman"/>
          <w:color w:val="000000"/>
        </w:rPr>
        <w:t>Nurse model</w:t>
      </w:r>
      <w:r w:rsidR="00255DE9" w:rsidRPr="00255DE9">
        <w:rPr>
          <w:rFonts w:ascii="Times New Roman" w:hAnsi="Times New Roman" w:cs="Times New Roman"/>
          <w:color w:val="000000"/>
        </w:rPr>
        <w:t xml:space="preserve">, as well as the development of nursing </w:t>
      </w:r>
      <w:r w:rsidR="00057628" w:rsidRPr="00255DE9">
        <w:rPr>
          <w:rFonts w:ascii="Times New Roman" w:hAnsi="Times New Roman" w:cs="Times New Roman"/>
          <w:color w:val="000000"/>
        </w:rPr>
        <w:t>theories</w:t>
      </w:r>
      <w:r w:rsidR="00255DE9" w:rsidRPr="00255DE9">
        <w:rPr>
          <w:rFonts w:ascii="Times New Roman" w:hAnsi="Times New Roman" w:cs="Times New Roman"/>
          <w:color w:val="000000"/>
        </w:rPr>
        <w:t xml:space="preserve"> and the </w:t>
      </w:r>
      <w:r w:rsidR="00057628" w:rsidRPr="00255DE9">
        <w:rPr>
          <w:rFonts w:ascii="Times New Roman" w:hAnsi="Times New Roman" w:cs="Times New Roman"/>
          <w:color w:val="000000"/>
        </w:rPr>
        <w:t>metaparadigm</w:t>
      </w:r>
      <w:r w:rsidR="00255DE9" w:rsidRPr="00255DE9">
        <w:rPr>
          <w:rFonts w:ascii="Times New Roman" w:hAnsi="Times New Roman" w:cs="Times New Roman"/>
          <w:color w:val="000000"/>
        </w:rPr>
        <w:t xml:space="preserve"> of </w:t>
      </w:r>
      <w:r w:rsidR="00057628" w:rsidRPr="00255DE9">
        <w:rPr>
          <w:rFonts w:ascii="Times New Roman" w:hAnsi="Times New Roman" w:cs="Times New Roman"/>
          <w:color w:val="000000"/>
        </w:rPr>
        <w:t>nursing</w:t>
      </w:r>
      <w:r w:rsidR="00255DE9" w:rsidRPr="00255DE9">
        <w:rPr>
          <w:rFonts w:ascii="Times New Roman" w:hAnsi="Times New Roman" w:cs="Times New Roman"/>
          <w:color w:val="000000"/>
        </w:rPr>
        <w:t xml:space="preserve"> to better understand my ontology of nursing. </w:t>
      </w:r>
    </w:p>
    <w:p w14:paraId="69B94F7D" w14:textId="1038D523" w:rsidR="00EB0361" w:rsidRPr="00255DE9" w:rsidRDefault="00EB0361" w:rsidP="00EB0361">
      <w:pPr>
        <w:spacing w:line="480" w:lineRule="auto"/>
        <w:ind w:firstLine="720"/>
        <w:rPr>
          <w:rFonts w:ascii="Times New Roman" w:hAnsi="Times New Roman" w:cs="Times New Roman"/>
        </w:rPr>
      </w:pPr>
      <w:r w:rsidRPr="00255DE9">
        <w:rPr>
          <w:rFonts w:ascii="Times New Roman" w:hAnsi="Times New Roman" w:cs="Times New Roman"/>
        </w:rPr>
        <w:t xml:space="preserve">It is easy for me to identify with </w:t>
      </w:r>
      <w:r w:rsidRPr="00255DE9">
        <w:rPr>
          <w:rFonts w:ascii="Times New Roman" w:hAnsi="Times New Roman" w:cs="Times New Roman"/>
          <w:color w:val="000000"/>
          <w:lang w:val="en-US"/>
        </w:rPr>
        <w:t xml:space="preserve">Benner, Tanner, and Chesla’s </w:t>
      </w:r>
      <w:r w:rsidR="00255DE9" w:rsidRPr="00255DE9">
        <w:rPr>
          <w:rFonts w:ascii="Times New Roman" w:hAnsi="Times New Roman" w:cs="Times New Roman"/>
          <w:color w:val="000000"/>
          <w:lang w:val="en-US"/>
        </w:rPr>
        <w:t>(1996)</w:t>
      </w:r>
      <w:r w:rsidR="00255DE9">
        <w:rPr>
          <w:rFonts w:ascii="Times New Roman" w:hAnsi="Times New Roman" w:cs="Times New Roman"/>
          <w:color w:val="000000"/>
          <w:lang w:val="en-US"/>
        </w:rPr>
        <w:t xml:space="preserve"> </w:t>
      </w:r>
      <w:r w:rsidRPr="00255DE9">
        <w:rPr>
          <w:rFonts w:ascii="Times New Roman" w:hAnsi="Times New Roman" w:cs="Times New Roman"/>
        </w:rPr>
        <w:t xml:space="preserve">model of Novice </w:t>
      </w:r>
      <w:r w:rsidR="00255DE9" w:rsidRPr="00255DE9">
        <w:rPr>
          <w:rFonts w:ascii="Times New Roman" w:hAnsi="Times New Roman" w:cs="Times New Roman"/>
        </w:rPr>
        <w:t>Nurse to Proficient Nurse</w:t>
      </w:r>
      <w:r w:rsidRPr="00255DE9">
        <w:rPr>
          <w:rFonts w:ascii="Times New Roman" w:hAnsi="Times New Roman" w:cs="Times New Roman"/>
        </w:rPr>
        <w:t xml:space="preserve">. The model incorporates both years of service and the significance of clinical experience </w:t>
      </w:r>
      <w:r w:rsidR="002517A3" w:rsidRPr="00255DE9">
        <w:rPr>
          <w:rFonts w:ascii="Times New Roman" w:hAnsi="Times New Roman" w:cs="Times New Roman"/>
        </w:rPr>
        <w:t>(</w:t>
      </w:r>
      <w:r w:rsidR="002517A3" w:rsidRPr="00255DE9">
        <w:rPr>
          <w:rFonts w:ascii="Times New Roman" w:hAnsi="Times New Roman" w:cs="Times New Roman"/>
          <w:color w:val="000000"/>
          <w:lang w:val="en-US"/>
        </w:rPr>
        <w:t>Liora Ko</w:t>
      </w:r>
      <w:r w:rsidR="00255DE9" w:rsidRPr="00255DE9">
        <w:rPr>
          <w:rFonts w:ascii="Times New Roman" w:hAnsi="Times New Roman" w:cs="Times New Roman"/>
          <w:color w:val="000000"/>
          <w:lang w:val="en-US"/>
        </w:rPr>
        <w:t>rdero, &amp;</w:t>
      </w:r>
      <w:r w:rsidR="002517A3" w:rsidRPr="00255DE9">
        <w:rPr>
          <w:rFonts w:ascii="Times New Roman" w:hAnsi="Times New Roman" w:cs="Times New Roman"/>
          <w:color w:val="000000"/>
          <w:lang w:val="en-US"/>
        </w:rPr>
        <w:t xml:space="preserve"> Popescu, </w:t>
      </w:r>
      <w:r w:rsidRPr="00255DE9">
        <w:rPr>
          <w:rFonts w:ascii="Times New Roman" w:hAnsi="Times New Roman" w:cs="Times New Roman"/>
        </w:rPr>
        <w:t xml:space="preserve">2014).  The importance for the novice nurse to rely on theories to “rule...behaviour” (Benner, et al.  1996), implies that nursing theory is designed to set parameters for ontological conduct. The experienced nurse, however, </w:t>
      </w:r>
      <w:r w:rsidR="00255DE9">
        <w:rPr>
          <w:rFonts w:ascii="Times New Roman" w:hAnsi="Times New Roman" w:cs="Times New Roman"/>
        </w:rPr>
        <w:t xml:space="preserve">considers her relationship and empirical nursing beyond the lens </w:t>
      </w:r>
      <w:r w:rsidR="00057628">
        <w:rPr>
          <w:rFonts w:ascii="Times New Roman" w:hAnsi="Times New Roman" w:cs="Times New Roman"/>
        </w:rPr>
        <w:t>of the</w:t>
      </w:r>
      <w:r w:rsidRPr="00255DE9">
        <w:rPr>
          <w:rFonts w:ascii="Times New Roman" w:hAnsi="Times New Roman" w:cs="Times New Roman"/>
        </w:rPr>
        <w:t xml:space="preserve"> </w:t>
      </w:r>
      <w:r w:rsidR="004F1E52" w:rsidRPr="00255DE9">
        <w:rPr>
          <w:rFonts w:ascii="Times New Roman" w:hAnsi="Times New Roman" w:cs="Times New Roman"/>
        </w:rPr>
        <w:t>metaparadigm</w:t>
      </w:r>
      <w:r w:rsidRPr="00255DE9">
        <w:rPr>
          <w:rFonts w:ascii="Times New Roman" w:hAnsi="Times New Roman" w:cs="Times New Roman"/>
        </w:rPr>
        <w:t xml:space="preserve"> and begins to rely on innate knowledge to propel decision-making (Benner et al., 1996). </w:t>
      </w:r>
    </w:p>
    <w:p w14:paraId="59745C37" w14:textId="3B2BB9A4" w:rsidR="00EB0361" w:rsidRPr="00255DE9" w:rsidRDefault="002517A3" w:rsidP="00EB0361">
      <w:pPr>
        <w:spacing w:line="480" w:lineRule="auto"/>
        <w:ind w:firstLine="720"/>
        <w:rPr>
          <w:rFonts w:ascii="Times New Roman" w:hAnsi="Times New Roman" w:cs="Times New Roman"/>
          <w:color w:val="000000"/>
        </w:rPr>
      </w:pPr>
      <w:r w:rsidRPr="00255DE9">
        <w:rPr>
          <w:rFonts w:ascii="Times New Roman" w:eastAsia="Times New Roman" w:hAnsi="Times New Roman" w:cs="Times New Roman"/>
        </w:rPr>
        <w:t>Thorne, Canam, Dahinten, Hall, Henderson</w:t>
      </w:r>
      <w:r w:rsidR="004F1E52" w:rsidRPr="00255DE9">
        <w:rPr>
          <w:rFonts w:ascii="Times New Roman" w:eastAsia="Times New Roman" w:hAnsi="Times New Roman" w:cs="Times New Roman"/>
        </w:rPr>
        <w:t>,</w:t>
      </w:r>
      <w:r w:rsidR="00255DE9">
        <w:rPr>
          <w:rFonts w:ascii="Times New Roman" w:eastAsia="Times New Roman" w:hAnsi="Times New Roman" w:cs="Times New Roman"/>
        </w:rPr>
        <w:t xml:space="preserve"> &amp;</w:t>
      </w:r>
      <w:r w:rsidRPr="00255DE9">
        <w:rPr>
          <w:rFonts w:ascii="Times New Roman" w:eastAsia="Times New Roman" w:hAnsi="Times New Roman" w:cs="Times New Roman"/>
        </w:rPr>
        <w:t xml:space="preserve"> Reimer Kirkham</w:t>
      </w:r>
      <w:r w:rsidR="00255DE9">
        <w:rPr>
          <w:rFonts w:ascii="Times New Roman" w:eastAsia="Times New Roman" w:hAnsi="Times New Roman" w:cs="Times New Roman"/>
        </w:rPr>
        <w:t xml:space="preserve"> (1998)</w:t>
      </w:r>
      <w:r w:rsidRPr="00255DE9">
        <w:rPr>
          <w:rFonts w:ascii="Times New Roman" w:hAnsi="Times New Roman" w:cs="Times New Roman"/>
          <w:color w:val="000000"/>
        </w:rPr>
        <w:t xml:space="preserve">, </w:t>
      </w:r>
      <w:r w:rsidR="00EB0361" w:rsidRPr="00255DE9">
        <w:rPr>
          <w:rFonts w:ascii="Times New Roman" w:hAnsi="Times New Roman" w:cs="Times New Roman"/>
          <w:color w:val="000000"/>
        </w:rPr>
        <w:t>believes that along with, language and ethical structure the purpose of paradigms are actually intended for the advanced nurse:</w:t>
      </w:r>
    </w:p>
    <w:p w14:paraId="60029FD7" w14:textId="77777777" w:rsidR="00EB0361" w:rsidRPr="00255DE9" w:rsidRDefault="00EB0361" w:rsidP="00EB0361">
      <w:pPr>
        <w:spacing w:after="240"/>
        <w:ind w:left="720"/>
        <w:rPr>
          <w:rFonts w:ascii="Times New Roman" w:hAnsi="Times New Roman" w:cs="Times New Roman"/>
          <w:color w:val="000000"/>
        </w:rPr>
      </w:pPr>
      <w:r w:rsidRPr="00255DE9">
        <w:rPr>
          <w:rFonts w:ascii="Times New Roman" w:hAnsi="Times New Roman" w:cs="Times New Roman"/>
          <w:color w:val="000000"/>
        </w:rPr>
        <w:t xml:space="preserve">It was believed that conceptual models and theories could create mechanisms by which nurses would be socialized into: a language that communicates their professional convictions; a moral/ ethical structure that guides their caring actions; and, a means of systematic thinking about nursing and its practice. Such conceptual approaches would lead to the development of problem solving skills and clinical reasoning at an expert level. </w:t>
      </w:r>
    </w:p>
    <w:p w14:paraId="5FBAF097" w14:textId="1FB1356E" w:rsidR="00EB0361" w:rsidRPr="00255DE9" w:rsidRDefault="00EB0361" w:rsidP="00EB0361">
      <w:pPr>
        <w:spacing w:line="480" w:lineRule="auto"/>
        <w:rPr>
          <w:rFonts w:ascii="Times New Roman" w:hAnsi="Times New Roman" w:cs="Times New Roman"/>
          <w:color w:val="000000"/>
        </w:rPr>
      </w:pPr>
      <w:r w:rsidRPr="00255DE9">
        <w:rPr>
          <w:rFonts w:ascii="Times New Roman" w:hAnsi="Times New Roman" w:cs="Times New Roman"/>
          <w:color w:val="000000"/>
        </w:rPr>
        <w:t xml:space="preserve">The idea that nursing needs to be defined by an academic theory and that nursing theory is made of specific components, such as a specialized body of knowledge, a code of ethics and a regulatory body that ensures professional standards are met give credibility to the nursing profession and guides my personal philosophy on nursing. </w:t>
      </w:r>
      <w:r w:rsidR="00255DE9">
        <w:rPr>
          <w:rFonts w:ascii="Times New Roman" w:hAnsi="Times New Roman" w:cs="Times New Roman"/>
          <w:color w:val="000000"/>
        </w:rPr>
        <w:t xml:space="preserve"> Identifying with the novice to proficient nurse model creates a foundation for my experience and my way of being in </w:t>
      </w:r>
      <w:r w:rsidR="00057628">
        <w:rPr>
          <w:rFonts w:ascii="Times New Roman" w:hAnsi="Times New Roman" w:cs="Times New Roman"/>
          <w:color w:val="000000"/>
        </w:rPr>
        <w:t>nursing</w:t>
      </w:r>
      <w:r w:rsidR="00255DE9">
        <w:rPr>
          <w:rFonts w:ascii="Times New Roman" w:hAnsi="Times New Roman" w:cs="Times New Roman"/>
          <w:color w:val="000000"/>
        </w:rPr>
        <w:t xml:space="preserve">. </w:t>
      </w:r>
    </w:p>
    <w:p w14:paraId="773E0AD3" w14:textId="15CA8C7D" w:rsidR="00EB0361" w:rsidRPr="00057628" w:rsidRDefault="00191BEA" w:rsidP="00191BEA">
      <w:pPr>
        <w:spacing w:line="480" w:lineRule="auto"/>
        <w:jc w:val="center"/>
        <w:rPr>
          <w:rFonts w:ascii="Times New Roman" w:hAnsi="Times New Roman" w:cs="Times New Roman"/>
          <w:b/>
          <w:color w:val="000000"/>
        </w:rPr>
      </w:pPr>
      <w:r w:rsidRPr="00057628">
        <w:rPr>
          <w:rFonts w:ascii="Times New Roman" w:hAnsi="Times New Roman" w:cs="Times New Roman"/>
          <w:b/>
          <w:color w:val="000000"/>
        </w:rPr>
        <w:t>Development of Nursing Theories</w:t>
      </w:r>
    </w:p>
    <w:p w14:paraId="2232341E" w14:textId="39D5B931" w:rsidR="00EB0361" w:rsidRPr="00255DE9" w:rsidRDefault="00EB0361" w:rsidP="00EB0361">
      <w:pPr>
        <w:spacing w:line="480" w:lineRule="auto"/>
        <w:ind w:firstLine="720"/>
        <w:rPr>
          <w:rFonts w:ascii="Times New Roman" w:hAnsi="Times New Roman" w:cs="Times New Roman"/>
          <w:color w:val="000000"/>
        </w:rPr>
      </w:pPr>
      <w:r w:rsidRPr="00255DE9">
        <w:rPr>
          <w:rFonts w:ascii="Times New Roman" w:hAnsi="Times New Roman" w:cs="Times New Roman"/>
          <w:color w:val="000000"/>
        </w:rPr>
        <w:t xml:space="preserve">The </w:t>
      </w:r>
      <w:r w:rsidR="00057628" w:rsidRPr="00255DE9">
        <w:rPr>
          <w:rFonts w:ascii="Times New Roman" w:hAnsi="Times New Roman" w:cs="Times New Roman"/>
          <w:color w:val="000000"/>
        </w:rPr>
        <w:t>evolution of nursing theory leads</w:t>
      </w:r>
      <w:r w:rsidRPr="00255DE9">
        <w:rPr>
          <w:rFonts w:ascii="Times New Roman" w:hAnsi="Times New Roman" w:cs="Times New Roman"/>
          <w:color w:val="000000"/>
        </w:rPr>
        <w:t xml:space="preserve"> Fawcett to create the nursing m</w:t>
      </w:r>
      <w:r w:rsidR="002517A3" w:rsidRPr="00255DE9">
        <w:rPr>
          <w:rFonts w:ascii="Times New Roman" w:hAnsi="Times New Roman" w:cs="Times New Roman"/>
          <w:color w:val="000000"/>
        </w:rPr>
        <w:t>etaparadigm (Thorne et al., 1998</w:t>
      </w:r>
      <w:r w:rsidRPr="00255DE9">
        <w:rPr>
          <w:rFonts w:ascii="Times New Roman" w:hAnsi="Times New Roman" w:cs="Times New Roman"/>
          <w:color w:val="000000"/>
        </w:rPr>
        <w:t xml:space="preserve">).  Fawcett’s development of the nursing paradigm was an acknowledgement of the need for the nursing profession to work within a scientific model. However, as noted by Bender, the model has room for improvement, as it provides loose context in which the relationship of nurse-client, nurse-environment, and nurse-health overlaps (2018).   A possible alternative is to look at nursing as a relational practice and have the model exist in a relational framework. </w:t>
      </w:r>
      <w:r w:rsidR="004F1E52" w:rsidRPr="00255DE9">
        <w:rPr>
          <w:rFonts w:ascii="Times New Roman" w:hAnsi="Times New Roman" w:cs="Times New Roman"/>
          <w:color w:val="000000"/>
        </w:rPr>
        <w:t>Schim</w:t>
      </w:r>
      <w:r w:rsidR="00057628">
        <w:rPr>
          <w:rFonts w:ascii="Times New Roman" w:eastAsia="Times New Roman" w:hAnsi="Times New Roman" w:cs="Times New Roman"/>
          <w:color w:val="262626"/>
          <w:shd w:val="clear" w:color="auto" w:fill="FFFFFF"/>
        </w:rPr>
        <w:t>, Benkert, Bell, Walker, &amp;</w:t>
      </w:r>
      <w:r w:rsidR="00531986" w:rsidRPr="00255DE9">
        <w:rPr>
          <w:rFonts w:ascii="Times New Roman" w:eastAsia="Times New Roman" w:hAnsi="Times New Roman" w:cs="Times New Roman"/>
          <w:color w:val="262626"/>
          <w:shd w:val="clear" w:color="auto" w:fill="FFFFFF"/>
        </w:rPr>
        <w:t xml:space="preserve"> Danford</w:t>
      </w:r>
      <w:r w:rsidR="00057628">
        <w:rPr>
          <w:rFonts w:ascii="Times New Roman" w:eastAsia="Times New Roman" w:hAnsi="Times New Roman" w:cs="Times New Roman"/>
          <w:color w:val="262626"/>
          <w:shd w:val="clear" w:color="auto" w:fill="FFFFFF"/>
        </w:rPr>
        <w:t>,  (2007)</w:t>
      </w:r>
      <w:r w:rsidR="00531986" w:rsidRPr="00255DE9">
        <w:rPr>
          <w:rFonts w:ascii="Times New Roman" w:eastAsia="Times New Roman" w:hAnsi="Times New Roman" w:cs="Times New Roman"/>
          <w:color w:val="262626"/>
          <w:shd w:val="clear" w:color="auto" w:fill="FFFFFF"/>
        </w:rPr>
        <w:t xml:space="preserve">, </w:t>
      </w:r>
      <w:r w:rsidRPr="00255DE9">
        <w:rPr>
          <w:rFonts w:ascii="Times New Roman" w:hAnsi="Times New Roman" w:cs="Times New Roman"/>
          <w:color w:val="000000"/>
        </w:rPr>
        <w:t xml:space="preserve">points out that in any profession there is a progression within scientific theories and there is </w:t>
      </w:r>
      <w:r w:rsidR="00057628">
        <w:rPr>
          <w:rFonts w:ascii="Times New Roman" w:hAnsi="Times New Roman" w:cs="Times New Roman"/>
          <w:color w:val="000000"/>
        </w:rPr>
        <w:t>always opportunities to improve.</w:t>
      </w:r>
    </w:p>
    <w:p w14:paraId="7B06394A" w14:textId="0456CA8D" w:rsidR="00EB0361" w:rsidRPr="00057628" w:rsidRDefault="00531986" w:rsidP="00531986">
      <w:pPr>
        <w:spacing w:line="480" w:lineRule="auto"/>
        <w:jc w:val="center"/>
        <w:rPr>
          <w:rFonts w:ascii="Times New Roman" w:hAnsi="Times New Roman" w:cs="Times New Roman"/>
          <w:b/>
          <w:color w:val="000000"/>
        </w:rPr>
      </w:pPr>
      <w:r w:rsidRPr="00057628">
        <w:rPr>
          <w:rFonts w:ascii="Times New Roman" w:hAnsi="Times New Roman" w:cs="Times New Roman"/>
          <w:b/>
          <w:color w:val="000000"/>
        </w:rPr>
        <w:t>Dissecting the nursing paradigm</w:t>
      </w:r>
    </w:p>
    <w:p w14:paraId="38D0B648" w14:textId="2B2447BE" w:rsidR="00EB0361" w:rsidRPr="00255DE9" w:rsidRDefault="00EB0361" w:rsidP="00EB0361">
      <w:pPr>
        <w:spacing w:line="480" w:lineRule="auto"/>
        <w:ind w:firstLine="720"/>
        <w:rPr>
          <w:rFonts w:ascii="Times New Roman" w:hAnsi="Times New Roman" w:cs="Times New Roman"/>
          <w:color w:val="000000"/>
        </w:rPr>
      </w:pPr>
      <w:r w:rsidRPr="00255DE9">
        <w:rPr>
          <w:rFonts w:ascii="Times New Roman" w:hAnsi="Times New Roman" w:cs="Times New Roman"/>
          <w:color w:val="000000"/>
        </w:rPr>
        <w:t xml:space="preserve">The nursing paradigm has been robustly debated and </w:t>
      </w:r>
      <w:r w:rsidR="004F1E52" w:rsidRPr="00255DE9">
        <w:rPr>
          <w:rFonts w:ascii="Times New Roman" w:hAnsi="Times New Roman" w:cs="Times New Roman"/>
          <w:color w:val="000000"/>
        </w:rPr>
        <w:t xml:space="preserve">criticized </w:t>
      </w:r>
      <w:r w:rsidRPr="00255DE9">
        <w:rPr>
          <w:rFonts w:ascii="Times New Roman" w:hAnsi="Times New Roman" w:cs="Times New Roman"/>
          <w:color w:val="000000"/>
        </w:rPr>
        <w:t>(Thorne et al., 1998).  However, the nursing paradigm con</w:t>
      </w:r>
      <w:r w:rsidR="00057628">
        <w:rPr>
          <w:rFonts w:ascii="Times New Roman" w:hAnsi="Times New Roman" w:cs="Times New Roman"/>
          <w:color w:val="000000"/>
        </w:rPr>
        <w:t>tinues to be used in academia for experienced nurses, as well as</w:t>
      </w:r>
      <w:r w:rsidRPr="00255DE9">
        <w:rPr>
          <w:rFonts w:ascii="Times New Roman" w:hAnsi="Times New Roman" w:cs="Times New Roman"/>
          <w:color w:val="000000"/>
        </w:rPr>
        <w:t xml:space="preserve"> neophyte nurses. Understanding the paradigm is imperative in order to move forward on my own ontology of nursing. It uses client, environment, health, and nurse as the foundation for nursing.</w:t>
      </w:r>
    </w:p>
    <w:p w14:paraId="39EDBF4C" w14:textId="4F20D460" w:rsidR="00EB0361" w:rsidRPr="00255DE9" w:rsidRDefault="00EB0361" w:rsidP="00EB0361">
      <w:pPr>
        <w:spacing w:line="480" w:lineRule="auto"/>
        <w:ind w:firstLine="720"/>
        <w:rPr>
          <w:rFonts w:ascii="Times New Roman" w:hAnsi="Times New Roman" w:cs="Times New Roman"/>
          <w:color w:val="000000"/>
        </w:rPr>
      </w:pPr>
      <w:r w:rsidRPr="00255DE9">
        <w:rPr>
          <w:rFonts w:ascii="Times New Roman" w:hAnsi="Times New Roman" w:cs="Times New Roman"/>
          <w:color w:val="000000"/>
        </w:rPr>
        <w:t xml:space="preserve">Thorne et al. </w:t>
      </w:r>
      <w:r w:rsidR="00057628">
        <w:rPr>
          <w:rFonts w:ascii="Times New Roman" w:hAnsi="Times New Roman" w:cs="Times New Roman"/>
          <w:color w:val="000000"/>
        </w:rPr>
        <w:t xml:space="preserve">(1998) </w:t>
      </w:r>
      <w:r w:rsidRPr="00255DE9">
        <w:rPr>
          <w:rFonts w:ascii="Times New Roman" w:hAnsi="Times New Roman" w:cs="Times New Roman"/>
          <w:color w:val="000000"/>
        </w:rPr>
        <w:t>dissects the use of the word client, both commenting on the limitations of the word patient and acknowledging the awkward</w:t>
      </w:r>
      <w:r w:rsidR="00057628">
        <w:rPr>
          <w:rFonts w:ascii="Times New Roman" w:hAnsi="Times New Roman" w:cs="Times New Roman"/>
          <w:color w:val="000000"/>
        </w:rPr>
        <w:t>ness of the use of client</w:t>
      </w:r>
      <w:r w:rsidRPr="00255DE9">
        <w:rPr>
          <w:rFonts w:ascii="Times New Roman" w:hAnsi="Times New Roman" w:cs="Times New Roman"/>
          <w:color w:val="000000"/>
        </w:rPr>
        <w:t xml:space="preserve">. As a primarily community based nurse I often describe my community as my client. This allows me to maintain a professional designation amongst my colleagues and indicates that the relationship is therapeutic, although not based on the individual. It also challenges the traditionally held view of wellness and illness. Thorne et al. discusses the idea that nursing practice is not only for unwell individuals but also for the ultimate or total wellness of a group of people (1998). In my practice I look for trends associated with health and wellbeing of the population that I am serving, moving away from illness-focused professional relationships to wellness-focused. </w:t>
      </w:r>
    </w:p>
    <w:p w14:paraId="70D0A9F6" w14:textId="77777777" w:rsidR="00EB0361" w:rsidRPr="00255DE9" w:rsidRDefault="00EB0361" w:rsidP="00EB0361">
      <w:pPr>
        <w:spacing w:line="480" w:lineRule="auto"/>
        <w:ind w:firstLine="720"/>
        <w:rPr>
          <w:rFonts w:ascii="Times New Roman" w:hAnsi="Times New Roman" w:cs="Times New Roman"/>
          <w:color w:val="000000"/>
        </w:rPr>
      </w:pPr>
      <w:r w:rsidRPr="00255DE9">
        <w:rPr>
          <w:rFonts w:ascii="Times New Roman" w:hAnsi="Times New Roman" w:cs="Times New Roman"/>
          <w:color w:val="000000"/>
        </w:rPr>
        <w:t xml:space="preserve">The nursing view of environment encapsulates not only the physical environment, but also the global impact and the social factors that impact choice and decision-making (Thorne, et al. 1998). Therefore the environment can be an individual’s home, workplace, family, or community. </w:t>
      </w:r>
    </w:p>
    <w:p w14:paraId="10153D07" w14:textId="3F072B6B" w:rsidR="00EB0361" w:rsidRPr="00255DE9" w:rsidRDefault="00EB0361" w:rsidP="00EB0361">
      <w:pPr>
        <w:spacing w:line="480" w:lineRule="auto"/>
        <w:ind w:firstLine="720"/>
        <w:rPr>
          <w:rFonts w:ascii="Times New Roman" w:hAnsi="Times New Roman" w:cs="Times New Roman"/>
          <w:color w:val="000000"/>
        </w:rPr>
      </w:pPr>
      <w:r w:rsidRPr="00255DE9">
        <w:rPr>
          <w:rFonts w:ascii="Times New Roman" w:hAnsi="Times New Roman" w:cs="Times New Roman"/>
          <w:color w:val="000000"/>
        </w:rPr>
        <w:t xml:space="preserve">Nursing is considered a myriad of epistemology </w:t>
      </w:r>
      <w:r w:rsidR="0070697D" w:rsidRPr="00255DE9">
        <w:rPr>
          <w:rFonts w:ascii="Times New Roman" w:hAnsi="Times New Roman" w:cs="Times New Roman"/>
          <w:color w:val="000000"/>
        </w:rPr>
        <w:t>(</w:t>
      </w:r>
      <w:r w:rsidR="00531986" w:rsidRPr="00255DE9">
        <w:rPr>
          <w:rFonts w:ascii="Times New Roman" w:hAnsi="Times New Roman" w:cs="Times New Roman"/>
          <w:color w:val="000000"/>
        </w:rPr>
        <w:t xml:space="preserve">Schim et al., </w:t>
      </w:r>
      <w:r w:rsidR="0070697D" w:rsidRPr="00255DE9">
        <w:rPr>
          <w:rFonts w:ascii="Times New Roman" w:eastAsia="Times New Roman" w:hAnsi="Times New Roman" w:cs="Times New Roman"/>
          <w:color w:val="262626"/>
          <w:shd w:val="clear" w:color="auto" w:fill="FFFFFF"/>
        </w:rPr>
        <w:t xml:space="preserve">2007). </w:t>
      </w:r>
      <w:r w:rsidRPr="00255DE9">
        <w:rPr>
          <w:rFonts w:ascii="Times New Roman" w:hAnsi="Times New Roman" w:cs="Times New Roman"/>
          <w:color w:val="000000"/>
        </w:rPr>
        <w:t xml:space="preserve">The nurse’s way of being comes from a place of care as well as their proprioception of the impacts on the client’s health.  Nursing is the encompassing of client, environment and social context with the intention to maintain, improve or work within an individuals perception of health. </w:t>
      </w:r>
    </w:p>
    <w:p w14:paraId="19D2F65C" w14:textId="09912B72" w:rsidR="00EB0361" w:rsidRPr="00057628" w:rsidRDefault="00C04218" w:rsidP="00C04218">
      <w:pPr>
        <w:spacing w:line="480" w:lineRule="auto"/>
        <w:jc w:val="center"/>
        <w:rPr>
          <w:rFonts w:ascii="Times New Roman" w:hAnsi="Times New Roman" w:cs="Times New Roman"/>
          <w:b/>
          <w:color w:val="000000"/>
        </w:rPr>
      </w:pPr>
      <w:r w:rsidRPr="00057628">
        <w:rPr>
          <w:rFonts w:ascii="Times New Roman" w:hAnsi="Times New Roman" w:cs="Times New Roman"/>
          <w:b/>
          <w:color w:val="000000"/>
        </w:rPr>
        <w:t>Personal Philosophy</w:t>
      </w:r>
    </w:p>
    <w:p w14:paraId="4D41DF78" w14:textId="39B6AD82" w:rsidR="00EB0361" w:rsidRPr="00255DE9" w:rsidRDefault="00EB0361" w:rsidP="00EB0361">
      <w:pPr>
        <w:spacing w:line="480" w:lineRule="auto"/>
        <w:rPr>
          <w:rFonts w:ascii="Times New Roman" w:hAnsi="Times New Roman" w:cs="Times New Roman"/>
          <w:color w:val="000000"/>
        </w:rPr>
      </w:pPr>
      <w:r w:rsidRPr="00255DE9">
        <w:rPr>
          <w:rFonts w:ascii="Times New Roman" w:hAnsi="Times New Roman" w:cs="Times New Roman"/>
          <w:color w:val="000000"/>
        </w:rPr>
        <w:t>           As a Registered Nurse, I am required to meet specific professional standards (</w:t>
      </w:r>
      <w:r w:rsidR="00057628">
        <w:rPr>
          <w:rFonts w:ascii="Times New Roman" w:hAnsi="Times New Roman" w:cs="Times New Roman"/>
          <w:color w:val="000000"/>
        </w:rPr>
        <w:t xml:space="preserve">British Colombia College of Nursing Professionals, BCCNP, </w:t>
      </w:r>
      <w:r w:rsidR="004F1E52" w:rsidRPr="00255DE9">
        <w:rPr>
          <w:rFonts w:ascii="Times New Roman" w:hAnsi="Times New Roman" w:cs="Times New Roman"/>
          <w:color w:val="000000"/>
        </w:rPr>
        <w:t>2019) and ethics (</w:t>
      </w:r>
      <w:r w:rsidR="00057628">
        <w:rPr>
          <w:rFonts w:ascii="Times New Roman" w:hAnsi="Times New Roman" w:cs="Times New Roman"/>
          <w:color w:val="000000"/>
        </w:rPr>
        <w:t xml:space="preserve">Canadian Nursing Association, </w:t>
      </w:r>
      <w:r w:rsidR="004F1E52" w:rsidRPr="00255DE9">
        <w:rPr>
          <w:rFonts w:ascii="Times New Roman" w:hAnsi="Times New Roman" w:cs="Times New Roman"/>
          <w:color w:val="000000"/>
        </w:rPr>
        <w:t>CNA, 2015</w:t>
      </w:r>
      <w:r w:rsidRPr="00255DE9">
        <w:rPr>
          <w:rFonts w:ascii="Times New Roman" w:hAnsi="Times New Roman" w:cs="Times New Roman"/>
          <w:color w:val="000000"/>
        </w:rPr>
        <w:t xml:space="preserve">). Working with individuals, families, and communities require a perspective that honours the unique energy that embraces both individuals and populations of people. My philosophy of nursing is to work within the professional expectations, while holding clients, through relationship, in positive regard and to provide care under the assumption that the care is done with the greatest amount of partnership, with respect to capacity, environment and social justice. </w:t>
      </w:r>
    </w:p>
    <w:p w14:paraId="7326D356" w14:textId="5C525358" w:rsidR="00EB0361" w:rsidRPr="00255DE9" w:rsidRDefault="00531986" w:rsidP="00531986">
      <w:pPr>
        <w:spacing w:line="480" w:lineRule="auto"/>
        <w:jc w:val="center"/>
        <w:rPr>
          <w:rFonts w:ascii="Times New Roman" w:hAnsi="Times New Roman" w:cs="Times New Roman"/>
          <w:color w:val="000000"/>
        </w:rPr>
      </w:pPr>
      <w:r w:rsidRPr="00255DE9">
        <w:rPr>
          <w:rFonts w:ascii="Times New Roman" w:hAnsi="Times New Roman" w:cs="Times New Roman"/>
          <w:color w:val="000000"/>
        </w:rPr>
        <w:t>Conclusion</w:t>
      </w:r>
    </w:p>
    <w:p w14:paraId="338674CB" w14:textId="00DE5305" w:rsidR="00EB0361" w:rsidRPr="00255DE9" w:rsidRDefault="00EB0361" w:rsidP="00EB0361">
      <w:pPr>
        <w:spacing w:line="480" w:lineRule="auto"/>
        <w:ind w:firstLine="720"/>
        <w:rPr>
          <w:rFonts w:ascii="Times New Roman" w:hAnsi="Times New Roman" w:cs="Times New Roman"/>
          <w:color w:val="000000"/>
        </w:rPr>
      </w:pPr>
      <w:r w:rsidRPr="00255DE9">
        <w:rPr>
          <w:rFonts w:ascii="Times New Roman" w:hAnsi="Times New Roman" w:cs="Times New Roman"/>
          <w:color w:val="000000"/>
        </w:rPr>
        <w:t xml:space="preserve">Nursing theories have been inducted and </w:t>
      </w:r>
      <w:r w:rsidR="00057628" w:rsidRPr="00255DE9">
        <w:rPr>
          <w:rFonts w:ascii="Times New Roman" w:hAnsi="Times New Roman" w:cs="Times New Roman"/>
          <w:color w:val="000000"/>
        </w:rPr>
        <w:t>reduced</w:t>
      </w:r>
      <w:r w:rsidRPr="00255DE9">
        <w:rPr>
          <w:rFonts w:ascii="Times New Roman" w:hAnsi="Times New Roman" w:cs="Times New Roman"/>
          <w:color w:val="000000"/>
        </w:rPr>
        <w:t xml:space="preserve"> to fit various academic requirements. Although paradigms are useful for nurses and for theory deconstruction, ultimately the nurse’s ontology is determined by a combination of learned theory and clinical experience. Without the application of experiential knowledge, nursing theories cannot fulfil the breadth of nursing impact alone. </w:t>
      </w:r>
    </w:p>
    <w:p w14:paraId="483B4E9C" w14:textId="77777777" w:rsidR="00EB0361" w:rsidRPr="00255DE9" w:rsidRDefault="00EB0361" w:rsidP="00EB0361">
      <w:pPr>
        <w:spacing w:line="480" w:lineRule="auto"/>
        <w:rPr>
          <w:rFonts w:ascii="Times New Roman" w:hAnsi="Times New Roman" w:cs="Times New Roman"/>
          <w:color w:val="000000"/>
        </w:rPr>
      </w:pPr>
      <w:r w:rsidRPr="00255DE9">
        <w:rPr>
          <w:rFonts w:ascii="Times New Roman" w:hAnsi="Times New Roman" w:cs="Times New Roman"/>
          <w:color w:val="000000"/>
        </w:rPr>
        <w:t xml:space="preserve">My ontology of nursing exists due to the positive regard I hold for my clients, my attempt to understand the individual’s environmental context, and to understand the biopsychosocial situation of the client, all held in the pursuit of further health knowledge to offer informed decision making to the client. </w:t>
      </w:r>
    </w:p>
    <w:p w14:paraId="26439FB9" w14:textId="77777777" w:rsidR="00EB0361" w:rsidRPr="00255DE9" w:rsidRDefault="00EB0361" w:rsidP="00EB0361">
      <w:pPr>
        <w:spacing w:after="240"/>
        <w:rPr>
          <w:rFonts w:ascii="Times New Roman" w:eastAsia="Times New Roman" w:hAnsi="Times New Roman" w:cs="Times New Roman"/>
        </w:rPr>
      </w:pPr>
    </w:p>
    <w:p w14:paraId="3687313E" w14:textId="77777777" w:rsidR="00EB0361" w:rsidRPr="00255DE9" w:rsidRDefault="00EB0361" w:rsidP="00EB0361">
      <w:pPr>
        <w:spacing w:after="240"/>
        <w:rPr>
          <w:rFonts w:ascii="Times New Roman" w:eastAsia="Times New Roman" w:hAnsi="Times New Roman" w:cs="Times New Roman"/>
        </w:rPr>
      </w:pPr>
    </w:p>
    <w:p w14:paraId="7C3280DC" w14:textId="77777777" w:rsidR="00392E11" w:rsidRPr="00255DE9" w:rsidRDefault="00392E11" w:rsidP="00FD3F4A">
      <w:pPr>
        <w:spacing w:line="480" w:lineRule="auto"/>
        <w:rPr>
          <w:rFonts w:ascii="Times New Roman" w:hAnsi="Times New Roman" w:cs="Times New Roman"/>
        </w:rPr>
      </w:pPr>
    </w:p>
    <w:p w14:paraId="673903D6" w14:textId="77777777" w:rsidR="00E75F78" w:rsidRPr="00255DE9" w:rsidRDefault="00E75F78" w:rsidP="00FD3F4A">
      <w:pPr>
        <w:spacing w:line="480" w:lineRule="auto"/>
        <w:rPr>
          <w:rFonts w:ascii="Times New Roman" w:hAnsi="Times New Roman" w:cs="Times New Roman"/>
        </w:rPr>
      </w:pPr>
    </w:p>
    <w:p w14:paraId="1D73F93E" w14:textId="77777777" w:rsidR="00EF752F" w:rsidRPr="00255DE9" w:rsidRDefault="00EF752F" w:rsidP="00FD3F4A">
      <w:pPr>
        <w:spacing w:line="480" w:lineRule="auto"/>
        <w:rPr>
          <w:rFonts w:ascii="Times New Roman" w:hAnsi="Times New Roman" w:cs="Times New Roman"/>
        </w:rPr>
      </w:pPr>
    </w:p>
    <w:p w14:paraId="052D86DC" w14:textId="77777777" w:rsidR="00EF752F" w:rsidRPr="00255DE9" w:rsidRDefault="00EF752F" w:rsidP="00FD3F4A">
      <w:pPr>
        <w:spacing w:line="480" w:lineRule="auto"/>
        <w:rPr>
          <w:rFonts w:ascii="Times New Roman" w:hAnsi="Times New Roman" w:cs="Times New Roman"/>
        </w:rPr>
      </w:pPr>
    </w:p>
    <w:p w14:paraId="3E9B5667" w14:textId="77777777" w:rsidR="00EF752F" w:rsidRPr="00255DE9" w:rsidRDefault="00EF752F" w:rsidP="00FD3F4A">
      <w:pPr>
        <w:spacing w:line="480" w:lineRule="auto"/>
        <w:rPr>
          <w:rFonts w:ascii="Times New Roman" w:hAnsi="Times New Roman" w:cs="Times New Roman"/>
        </w:rPr>
      </w:pPr>
    </w:p>
    <w:p w14:paraId="684E74E6" w14:textId="77777777" w:rsidR="00EF752F" w:rsidRPr="00255DE9" w:rsidRDefault="00EF752F" w:rsidP="00FD3F4A">
      <w:pPr>
        <w:spacing w:line="480" w:lineRule="auto"/>
        <w:rPr>
          <w:rFonts w:ascii="Times New Roman" w:hAnsi="Times New Roman" w:cs="Times New Roman"/>
        </w:rPr>
      </w:pPr>
    </w:p>
    <w:p w14:paraId="24E78056" w14:textId="77777777" w:rsidR="00EF752F" w:rsidRPr="00255DE9" w:rsidRDefault="00EF752F" w:rsidP="00FD3F4A">
      <w:pPr>
        <w:spacing w:line="480" w:lineRule="auto"/>
        <w:rPr>
          <w:rFonts w:ascii="Times New Roman" w:hAnsi="Times New Roman" w:cs="Times New Roman"/>
        </w:rPr>
      </w:pPr>
    </w:p>
    <w:p w14:paraId="6033227B" w14:textId="77777777" w:rsidR="00EF752F" w:rsidRPr="00255DE9" w:rsidRDefault="00EF752F" w:rsidP="00FD3F4A">
      <w:pPr>
        <w:spacing w:line="480" w:lineRule="auto"/>
        <w:rPr>
          <w:rFonts w:ascii="Times New Roman" w:hAnsi="Times New Roman" w:cs="Times New Roman"/>
        </w:rPr>
      </w:pPr>
    </w:p>
    <w:p w14:paraId="24BEAE37" w14:textId="77777777" w:rsidR="00EF752F" w:rsidRPr="00255DE9" w:rsidRDefault="00EF752F" w:rsidP="00FD3F4A">
      <w:pPr>
        <w:spacing w:line="480" w:lineRule="auto"/>
        <w:rPr>
          <w:rFonts w:ascii="Times New Roman" w:hAnsi="Times New Roman" w:cs="Times New Roman"/>
        </w:rPr>
      </w:pPr>
    </w:p>
    <w:p w14:paraId="718AA8B4" w14:textId="31DC9F2A" w:rsidR="00531986" w:rsidRPr="00255DE9" w:rsidRDefault="00531986" w:rsidP="004F1E52">
      <w:pPr>
        <w:spacing w:line="480" w:lineRule="auto"/>
        <w:jc w:val="center"/>
        <w:rPr>
          <w:rFonts w:ascii="Times New Roman" w:hAnsi="Times New Roman" w:cs="Times New Roman"/>
        </w:rPr>
      </w:pPr>
      <w:r w:rsidRPr="00255DE9">
        <w:rPr>
          <w:rFonts w:ascii="Times New Roman" w:hAnsi="Times New Roman" w:cs="Times New Roman"/>
        </w:rPr>
        <w:t>References</w:t>
      </w:r>
    </w:p>
    <w:p w14:paraId="44E62E5B" w14:textId="1F36E544" w:rsidR="00191BEA" w:rsidRPr="00255DE9" w:rsidRDefault="00191BEA" w:rsidP="00191BEA">
      <w:pPr>
        <w:widowControl w:val="0"/>
        <w:autoSpaceDE w:val="0"/>
        <w:autoSpaceDN w:val="0"/>
        <w:adjustRightInd w:val="0"/>
        <w:spacing w:after="240" w:line="480" w:lineRule="auto"/>
        <w:ind w:left="567" w:hanging="567"/>
        <w:rPr>
          <w:rFonts w:ascii="Times New Roman" w:hAnsi="Times New Roman" w:cs="Times New Roman"/>
          <w:color w:val="000000"/>
          <w:lang w:val="en-US"/>
        </w:rPr>
      </w:pPr>
      <w:r w:rsidRPr="00255DE9">
        <w:rPr>
          <w:rFonts w:ascii="Times New Roman" w:hAnsi="Times New Roman" w:cs="Times New Roman"/>
          <w:color w:val="000000"/>
          <w:lang w:val="en-US"/>
        </w:rPr>
        <w:t xml:space="preserve">Bender, M. (2018). Re-conceptualizing the nursing metaparadigm: Articulating the philosophical ontology of the nursing discipline that orients inquiry and practice. </w:t>
      </w:r>
      <w:r w:rsidRPr="00255DE9">
        <w:rPr>
          <w:rFonts w:ascii="Times New Roman" w:hAnsi="Times New Roman" w:cs="Times New Roman"/>
          <w:i/>
          <w:color w:val="000000"/>
          <w:lang w:val="en-US"/>
        </w:rPr>
        <w:t xml:space="preserve">Nursing Inquiry, </w:t>
      </w:r>
      <w:r w:rsidRPr="00255DE9">
        <w:rPr>
          <w:rFonts w:ascii="Times New Roman" w:hAnsi="Times New Roman" w:cs="Times New Roman"/>
          <w:color w:val="000000"/>
          <w:lang w:val="en-US"/>
        </w:rPr>
        <w:t xml:space="preserve">25(3), 1-9. </w:t>
      </w:r>
    </w:p>
    <w:p w14:paraId="6D388C61" w14:textId="603422D0" w:rsidR="00531986" w:rsidRPr="00255DE9" w:rsidRDefault="00531986" w:rsidP="00191BEA">
      <w:pPr>
        <w:widowControl w:val="0"/>
        <w:autoSpaceDE w:val="0"/>
        <w:autoSpaceDN w:val="0"/>
        <w:adjustRightInd w:val="0"/>
        <w:spacing w:after="240" w:line="480" w:lineRule="auto"/>
        <w:ind w:left="567" w:hanging="567"/>
        <w:rPr>
          <w:rFonts w:ascii="Times New Roman" w:hAnsi="Times New Roman" w:cs="Times New Roman"/>
          <w:color w:val="000000"/>
          <w:lang w:val="en-US"/>
        </w:rPr>
      </w:pPr>
      <w:r w:rsidRPr="00255DE9">
        <w:rPr>
          <w:rFonts w:ascii="Times New Roman" w:hAnsi="Times New Roman" w:cs="Times New Roman"/>
          <w:color w:val="000000"/>
          <w:lang w:val="en-US"/>
        </w:rPr>
        <w:t xml:space="preserve">Benner, P., Tanner, C., &amp; Chesla, C. (1996). </w:t>
      </w:r>
      <w:r w:rsidRPr="00255DE9">
        <w:rPr>
          <w:rFonts w:ascii="Times New Roman" w:hAnsi="Times New Roman" w:cs="Times New Roman"/>
          <w:i/>
          <w:iCs/>
          <w:color w:val="000000"/>
          <w:lang w:val="en-US"/>
        </w:rPr>
        <w:t xml:space="preserve">Expertise in nursing practice: Caring, clinical judgment and ethics. </w:t>
      </w:r>
      <w:r w:rsidR="00057628">
        <w:rPr>
          <w:rFonts w:ascii="Times New Roman" w:hAnsi="Times New Roman" w:cs="Times New Roman"/>
          <w:color w:val="000000"/>
          <w:lang w:val="en-US"/>
        </w:rPr>
        <w:t>New York: Springer</w:t>
      </w:r>
    </w:p>
    <w:p w14:paraId="2ADFC579" w14:textId="7E0B7F3E" w:rsidR="00531986" w:rsidRPr="00255DE9" w:rsidRDefault="00531986" w:rsidP="00191BEA">
      <w:pPr>
        <w:pStyle w:val="NoSpacing"/>
        <w:spacing w:line="480" w:lineRule="auto"/>
        <w:ind w:left="567" w:hanging="567"/>
        <w:rPr>
          <w:rFonts w:ascii="Times New Roman" w:hAnsi="Times New Roman" w:cs="Times New Roman"/>
        </w:rPr>
      </w:pPr>
      <w:r w:rsidRPr="00255DE9">
        <w:rPr>
          <w:rFonts w:ascii="Times New Roman" w:hAnsi="Times New Roman" w:cs="Times New Roman"/>
        </w:rPr>
        <w:t xml:space="preserve">British Columbia College of Nursing Professionals. (2019). </w:t>
      </w:r>
      <w:r w:rsidRPr="00255DE9">
        <w:rPr>
          <w:rFonts w:ascii="Times New Roman" w:hAnsi="Times New Roman" w:cs="Times New Roman"/>
          <w:i/>
        </w:rPr>
        <w:t xml:space="preserve">Nursing Standards. </w:t>
      </w:r>
      <w:r w:rsidRPr="00255DE9">
        <w:rPr>
          <w:rFonts w:ascii="Times New Roman" w:hAnsi="Times New Roman" w:cs="Times New Roman"/>
        </w:rPr>
        <w:t>Retrieved from https://www.bccnp.ca/Standards/RN_NP/Pages/Default.aspxhttps://www.bccnp.ca/Standards/RN_NP/Pages/Default.aspx</w:t>
      </w:r>
    </w:p>
    <w:p w14:paraId="5B6CFD99" w14:textId="5A4E13FF" w:rsidR="0070697D" w:rsidRPr="00255DE9" w:rsidRDefault="00BC40DE" w:rsidP="00191BEA">
      <w:pPr>
        <w:pStyle w:val="NormalWeb"/>
        <w:spacing w:line="480" w:lineRule="auto"/>
        <w:ind w:left="567" w:hanging="567"/>
        <w:rPr>
          <w:sz w:val="24"/>
          <w:szCs w:val="24"/>
        </w:rPr>
      </w:pPr>
      <w:r w:rsidRPr="00255DE9">
        <w:rPr>
          <w:sz w:val="24"/>
          <w:szCs w:val="24"/>
        </w:rPr>
        <w:t>Canadi</w:t>
      </w:r>
      <w:r w:rsidR="00531986" w:rsidRPr="00255DE9">
        <w:rPr>
          <w:sz w:val="24"/>
          <w:szCs w:val="24"/>
        </w:rPr>
        <w:t>an Nursing Association, Framework for the Practice of Registered Nurses in Canada. (2015</w:t>
      </w:r>
      <w:r w:rsidR="00531986" w:rsidRPr="00255DE9">
        <w:rPr>
          <w:i/>
          <w:sz w:val="24"/>
          <w:szCs w:val="24"/>
        </w:rPr>
        <w:t xml:space="preserve">). Report of the CNA Framework for the Practice of </w:t>
      </w:r>
      <w:r w:rsidR="004F1E52" w:rsidRPr="00255DE9">
        <w:rPr>
          <w:i/>
          <w:sz w:val="24"/>
          <w:szCs w:val="24"/>
        </w:rPr>
        <w:t>Registered Nurses</w:t>
      </w:r>
      <w:r w:rsidR="00531986" w:rsidRPr="00255DE9">
        <w:rPr>
          <w:i/>
          <w:sz w:val="24"/>
          <w:szCs w:val="24"/>
        </w:rPr>
        <w:t xml:space="preserve"> in Canada</w:t>
      </w:r>
      <w:r w:rsidR="00531986" w:rsidRPr="00255DE9">
        <w:rPr>
          <w:sz w:val="24"/>
          <w:szCs w:val="24"/>
        </w:rPr>
        <w:t xml:space="preserve">. Retrieved from </w:t>
      </w:r>
      <w:r w:rsidRPr="00255DE9">
        <w:rPr>
          <w:sz w:val="24"/>
          <w:szCs w:val="24"/>
        </w:rPr>
        <w:t>https://www.cna-aiic.ca/-/media/cna/page-content/pdf-en/framework-for-the-pracice-of-registered-nurses-in-canada.pdf</w:t>
      </w:r>
    </w:p>
    <w:p w14:paraId="4FF1A2ED" w14:textId="77777777" w:rsidR="00057628" w:rsidRPr="00CA498F" w:rsidRDefault="00057628" w:rsidP="00057628">
      <w:pPr>
        <w:spacing w:line="480" w:lineRule="auto"/>
        <w:ind w:left="567" w:hanging="567"/>
        <w:textAlignment w:val="baseline"/>
        <w:rPr>
          <w:rFonts w:ascii="Helvetica" w:hAnsi="Helvetica"/>
          <w:color w:val="333333"/>
          <w:sz w:val="20"/>
        </w:rPr>
      </w:pPr>
      <w:r>
        <w:rPr>
          <w:rFonts w:ascii="Times New Roman" w:hAnsi="Times New Roman"/>
        </w:rPr>
        <w:t xml:space="preserve">Fawcett, J. (1984). The metaparadigm of nursing: present status and future refinements. </w:t>
      </w:r>
      <w:r>
        <w:rPr>
          <w:rFonts w:ascii="Times New Roman" w:hAnsi="Times New Roman"/>
          <w:i/>
        </w:rPr>
        <w:t xml:space="preserve">Journal of Nursing </w:t>
      </w:r>
      <w:r w:rsidRPr="005A5880">
        <w:rPr>
          <w:rFonts w:ascii="Times New Roman" w:hAnsi="Times New Roman"/>
          <w:i/>
        </w:rPr>
        <w:t xml:space="preserve">Scholarship. </w:t>
      </w:r>
      <w:r w:rsidRPr="005A5880">
        <w:rPr>
          <w:rFonts w:ascii="Times New Roman" w:hAnsi="Times New Roman"/>
        </w:rPr>
        <w:t xml:space="preserve"> </w:t>
      </w:r>
      <w:r w:rsidRPr="005A5880">
        <w:rPr>
          <w:rFonts w:ascii="Times New Roman" w:hAnsi="Times New Roman"/>
          <w:color w:val="333333"/>
        </w:rPr>
        <w:t xml:space="preserve">Jun1984, Vol. 16 Issue 3, p77-87, 11p </w:t>
      </w:r>
    </w:p>
    <w:p w14:paraId="414E040E" w14:textId="69721909" w:rsidR="00FD3F4A" w:rsidRPr="00255DE9" w:rsidRDefault="00295F59" w:rsidP="00191BEA">
      <w:pPr>
        <w:widowControl w:val="0"/>
        <w:autoSpaceDE w:val="0"/>
        <w:autoSpaceDN w:val="0"/>
        <w:adjustRightInd w:val="0"/>
        <w:spacing w:after="240" w:line="480" w:lineRule="auto"/>
        <w:ind w:left="567" w:hanging="567"/>
        <w:rPr>
          <w:rFonts w:ascii="Times New Roman" w:hAnsi="Times New Roman" w:cs="Times New Roman"/>
          <w:color w:val="000000"/>
          <w:lang w:val="en-US"/>
        </w:rPr>
      </w:pPr>
      <w:r w:rsidRPr="00255DE9">
        <w:rPr>
          <w:rFonts w:ascii="Times New Roman" w:hAnsi="Times New Roman" w:cs="Times New Roman"/>
          <w:color w:val="000000"/>
          <w:lang w:val="en-US"/>
        </w:rPr>
        <w:t>Liora Kordero,</w:t>
      </w:r>
      <w:r w:rsidR="002517A3" w:rsidRPr="00255DE9">
        <w:rPr>
          <w:rFonts w:ascii="Times New Roman" w:hAnsi="Times New Roman" w:cs="Times New Roman"/>
          <w:color w:val="000000"/>
          <w:lang w:val="en-US"/>
        </w:rPr>
        <w:t xml:space="preserve"> J.,</w:t>
      </w:r>
      <w:r w:rsidRPr="00255DE9">
        <w:rPr>
          <w:rFonts w:ascii="Times New Roman" w:hAnsi="Times New Roman" w:cs="Times New Roman"/>
          <w:color w:val="000000"/>
          <w:lang w:val="en-US"/>
        </w:rPr>
        <w:t xml:space="preserve"> &amp;</w:t>
      </w:r>
      <w:r w:rsidR="002517A3" w:rsidRPr="00255DE9">
        <w:rPr>
          <w:rFonts w:ascii="Times New Roman" w:hAnsi="Times New Roman" w:cs="Times New Roman"/>
          <w:color w:val="000000"/>
          <w:lang w:val="en-US"/>
        </w:rPr>
        <w:t xml:space="preserve"> Popescu, L</w:t>
      </w:r>
      <w:r w:rsidR="00FD3F4A" w:rsidRPr="00255DE9">
        <w:rPr>
          <w:rFonts w:ascii="Times New Roman" w:hAnsi="Times New Roman" w:cs="Times New Roman"/>
          <w:color w:val="000000"/>
          <w:lang w:val="en-US"/>
        </w:rPr>
        <w:t>. (2014</w:t>
      </w:r>
      <w:r w:rsidR="00FD3F4A" w:rsidRPr="00255DE9">
        <w:rPr>
          <w:rFonts w:ascii="Times New Roman" w:hAnsi="Times New Roman" w:cs="Times New Roman"/>
          <w:i/>
          <w:color w:val="000000"/>
          <w:lang w:val="en-US"/>
        </w:rPr>
        <w:t xml:space="preserve">). </w:t>
      </w:r>
      <w:r w:rsidR="00FD3F4A" w:rsidRPr="00057628">
        <w:rPr>
          <w:rFonts w:ascii="Times New Roman" w:hAnsi="Times New Roman" w:cs="Times New Roman"/>
          <w:color w:val="000000"/>
          <w:lang w:val="en-US"/>
        </w:rPr>
        <w:t>From Novice to Expert: Excellence and Power in Both Social Work and Nursing Practice.</w:t>
      </w:r>
      <w:r w:rsidR="00FD3F4A" w:rsidRPr="00255DE9">
        <w:rPr>
          <w:rFonts w:ascii="Times New Roman" w:hAnsi="Times New Roman" w:cs="Times New Roman"/>
          <w:color w:val="000000"/>
          <w:lang w:val="en-US"/>
        </w:rPr>
        <w:t xml:space="preserve"> </w:t>
      </w:r>
      <w:r w:rsidR="00FD3F4A" w:rsidRPr="00255DE9">
        <w:rPr>
          <w:rFonts w:ascii="Times New Roman" w:hAnsi="Times New Roman" w:cs="Times New Roman"/>
          <w:iCs/>
          <w:color w:val="000000"/>
          <w:lang w:val="en-US"/>
        </w:rPr>
        <w:t>Revista de Asistenţ\ Social\</w:t>
      </w:r>
      <w:r w:rsidR="00FD3F4A" w:rsidRPr="00255DE9">
        <w:rPr>
          <w:rFonts w:ascii="Times New Roman" w:hAnsi="Times New Roman" w:cs="Times New Roman"/>
          <w:color w:val="000000"/>
          <w:lang w:val="en-US"/>
        </w:rPr>
        <w:t xml:space="preserve">, anul XIII, </w:t>
      </w:r>
      <w:bookmarkStart w:id="0" w:name="_GoBack"/>
      <w:r w:rsidR="00FD3F4A" w:rsidRPr="00255DE9">
        <w:rPr>
          <w:rFonts w:ascii="Times New Roman" w:hAnsi="Times New Roman" w:cs="Times New Roman"/>
          <w:color w:val="000000"/>
          <w:lang w:val="en-US"/>
        </w:rPr>
        <w:t>nr. 1/2014</w:t>
      </w:r>
      <w:bookmarkEnd w:id="0"/>
      <w:r w:rsidR="00FD3F4A" w:rsidRPr="00255DE9">
        <w:rPr>
          <w:rFonts w:ascii="Times New Roman" w:hAnsi="Times New Roman" w:cs="Times New Roman"/>
          <w:color w:val="000000"/>
          <w:lang w:val="en-US"/>
        </w:rPr>
        <w:t>, pp. 91</w:t>
      </w:r>
      <w:r w:rsidR="00FD3F4A" w:rsidRPr="00255DE9">
        <w:rPr>
          <w:rFonts w:ascii="Palatino Linotype" w:hAnsi="Palatino Linotype" w:cs="Palatino Linotype"/>
          <w:color w:val="000000"/>
          <w:lang w:val="en-US"/>
        </w:rPr>
        <w:t>‐</w:t>
      </w:r>
      <w:r w:rsidR="00FD3F4A" w:rsidRPr="00255DE9">
        <w:rPr>
          <w:rFonts w:ascii="Times New Roman" w:hAnsi="Times New Roman" w:cs="Times New Roman"/>
          <w:color w:val="000000"/>
          <w:lang w:val="en-US"/>
        </w:rPr>
        <w:t xml:space="preserve">99 </w:t>
      </w:r>
    </w:p>
    <w:p w14:paraId="0D56B615" w14:textId="7EDF517E" w:rsidR="00BC40DE" w:rsidRPr="00255DE9" w:rsidRDefault="0087716F" w:rsidP="00191BEA">
      <w:pPr>
        <w:widowControl w:val="0"/>
        <w:autoSpaceDE w:val="0"/>
        <w:autoSpaceDN w:val="0"/>
        <w:adjustRightInd w:val="0"/>
        <w:spacing w:after="240" w:line="480" w:lineRule="auto"/>
        <w:ind w:left="567" w:hanging="567"/>
        <w:rPr>
          <w:rFonts w:ascii="Times New Roman" w:hAnsi="Times New Roman" w:cs="Times New Roman"/>
          <w:color w:val="000000"/>
          <w:lang w:val="en-US"/>
        </w:rPr>
      </w:pPr>
      <w:r w:rsidRPr="00255DE9">
        <w:rPr>
          <w:rFonts w:ascii="Times New Roman" w:hAnsi="Times New Roman" w:cs="Times New Roman"/>
          <w:color w:val="000000"/>
          <w:lang w:val="en-US"/>
        </w:rPr>
        <w:t xml:space="preserve">Kim, H.S. (2015). </w:t>
      </w:r>
      <w:r w:rsidRPr="00255DE9">
        <w:rPr>
          <w:rFonts w:ascii="Times New Roman" w:hAnsi="Times New Roman" w:cs="Times New Roman"/>
          <w:i/>
          <w:color w:val="000000"/>
          <w:lang w:val="en-US"/>
        </w:rPr>
        <w:t xml:space="preserve">The essence of nursing practice: </w:t>
      </w:r>
      <w:r w:rsidR="00BC40DE" w:rsidRPr="00255DE9">
        <w:rPr>
          <w:rFonts w:ascii="Times New Roman" w:hAnsi="Times New Roman" w:cs="Times New Roman"/>
          <w:i/>
          <w:color w:val="000000"/>
          <w:lang w:val="en-US"/>
        </w:rPr>
        <w:t>Philosophy</w:t>
      </w:r>
      <w:r w:rsidRPr="00255DE9">
        <w:rPr>
          <w:rFonts w:ascii="Times New Roman" w:hAnsi="Times New Roman" w:cs="Times New Roman"/>
          <w:i/>
          <w:color w:val="000000"/>
          <w:lang w:val="en-US"/>
        </w:rPr>
        <w:t xml:space="preserve"> and perspective.</w:t>
      </w:r>
      <w:r w:rsidR="00BC40DE" w:rsidRPr="00255DE9">
        <w:rPr>
          <w:rFonts w:ascii="Times New Roman" w:hAnsi="Times New Roman" w:cs="Times New Roman"/>
          <w:i/>
          <w:color w:val="000000"/>
          <w:lang w:val="en-US"/>
        </w:rPr>
        <w:t xml:space="preserve"> </w:t>
      </w:r>
      <w:r w:rsidR="00BC40DE" w:rsidRPr="00255DE9">
        <w:rPr>
          <w:rFonts w:ascii="Times New Roman" w:hAnsi="Times New Roman" w:cs="Times New Roman"/>
          <w:color w:val="000000"/>
          <w:lang w:val="en-US"/>
        </w:rPr>
        <w:t>(pp. 55-66).</w:t>
      </w:r>
      <w:r w:rsidRPr="00255DE9">
        <w:rPr>
          <w:rFonts w:ascii="Times New Roman" w:hAnsi="Times New Roman" w:cs="Times New Roman"/>
          <w:i/>
          <w:color w:val="000000"/>
          <w:lang w:val="en-US"/>
        </w:rPr>
        <w:t xml:space="preserve"> </w:t>
      </w:r>
      <w:r w:rsidR="00BC40DE" w:rsidRPr="00255DE9">
        <w:rPr>
          <w:rFonts w:ascii="Times New Roman" w:hAnsi="Times New Roman" w:cs="Times New Roman"/>
          <w:color w:val="000000"/>
          <w:lang w:val="en-US"/>
        </w:rPr>
        <w:t>NY, NY: Sprin</w:t>
      </w:r>
      <w:r w:rsidRPr="00255DE9">
        <w:rPr>
          <w:rFonts w:ascii="Times New Roman" w:hAnsi="Times New Roman" w:cs="Times New Roman"/>
          <w:color w:val="000000"/>
          <w:lang w:val="en-US"/>
        </w:rPr>
        <w:t xml:space="preserve">ger. </w:t>
      </w:r>
    </w:p>
    <w:p w14:paraId="7D78CFA9" w14:textId="32B46EE9" w:rsidR="005159F0" w:rsidRPr="00255DE9" w:rsidRDefault="004F1E52" w:rsidP="00191BEA">
      <w:pPr>
        <w:spacing w:line="480" w:lineRule="auto"/>
        <w:ind w:left="567" w:hanging="567"/>
        <w:rPr>
          <w:rFonts w:ascii="Times New Roman" w:eastAsia="Times New Roman" w:hAnsi="Times New Roman" w:cs="Times New Roman"/>
          <w:color w:val="262626"/>
          <w:shd w:val="clear" w:color="auto" w:fill="FFFFFF"/>
        </w:rPr>
      </w:pPr>
      <w:r w:rsidRPr="00255DE9">
        <w:rPr>
          <w:rFonts w:ascii="Times New Roman" w:eastAsia="Times New Roman" w:hAnsi="Times New Roman" w:cs="Times New Roman"/>
          <w:color w:val="262626"/>
          <w:shd w:val="clear" w:color="auto" w:fill="FFFFFF"/>
        </w:rPr>
        <w:t xml:space="preserve">Schim, S. Benkert, R., Bell, S., Walker D., &amp; Danforz, C. (2007). </w:t>
      </w:r>
      <w:r w:rsidR="00EB0361" w:rsidRPr="00255DE9">
        <w:rPr>
          <w:rFonts w:ascii="Times New Roman" w:eastAsia="Times New Roman" w:hAnsi="Times New Roman" w:cs="Times New Roman"/>
          <w:color w:val="262626"/>
          <w:shd w:val="clear" w:color="auto" w:fill="FFFFFF"/>
        </w:rPr>
        <w:t>Social justice: Added metaparadigm con</w:t>
      </w:r>
      <w:r w:rsidR="002517A3" w:rsidRPr="00255DE9">
        <w:rPr>
          <w:rFonts w:ascii="Times New Roman" w:eastAsia="Times New Roman" w:hAnsi="Times New Roman" w:cs="Times New Roman"/>
          <w:color w:val="262626"/>
          <w:shd w:val="clear" w:color="auto" w:fill="FFFFFF"/>
        </w:rPr>
        <w:t xml:space="preserve">cept for urban health nursing. </w:t>
      </w:r>
      <w:r w:rsidR="00EB0361" w:rsidRPr="00255DE9">
        <w:rPr>
          <w:rFonts w:ascii="Times New Roman" w:eastAsia="Times New Roman" w:hAnsi="Times New Roman" w:cs="Times New Roman"/>
          <w:i/>
          <w:color w:val="262626"/>
          <w:shd w:val="clear" w:color="auto" w:fill="FFFFFF"/>
        </w:rPr>
        <w:t>Public Health Nursing</w:t>
      </w:r>
      <w:r w:rsidR="00057628">
        <w:rPr>
          <w:rFonts w:ascii="Times New Roman" w:eastAsia="Times New Roman" w:hAnsi="Times New Roman" w:cs="Times New Roman"/>
          <w:color w:val="262626"/>
          <w:shd w:val="clear" w:color="auto" w:fill="FFFFFF"/>
        </w:rPr>
        <w:t xml:space="preserve">, </w:t>
      </w:r>
      <w:r w:rsidR="00EB0361" w:rsidRPr="00255DE9">
        <w:rPr>
          <w:rFonts w:ascii="Times New Roman" w:eastAsia="Times New Roman" w:hAnsi="Times New Roman" w:cs="Times New Roman"/>
          <w:color w:val="262626"/>
          <w:shd w:val="clear" w:color="auto" w:fill="FFFFFF"/>
        </w:rPr>
        <w:t xml:space="preserve"> 24(1), 73-80 </w:t>
      </w:r>
    </w:p>
    <w:p w14:paraId="1EC38447" w14:textId="308117B5" w:rsidR="005159F0" w:rsidRPr="00255DE9" w:rsidRDefault="00295F59" w:rsidP="00191BEA">
      <w:pPr>
        <w:spacing w:line="480" w:lineRule="auto"/>
        <w:ind w:left="567" w:hanging="567"/>
        <w:rPr>
          <w:rFonts w:ascii="Times New Roman" w:eastAsia="Times New Roman" w:hAnsi="Times New Roman" w:cs="Times New Roman"/>
        </w:rPr>
      </w:pPr>
      <w:r w:rsidRPr="00255DE9">
        <w:rPr>
          <w:rFonts w:ascii="Times New Roman" w:eastAsia="Times New Roman" w:hAnsi="Times New Roman" w:cs="Times New Roman"/>
        </w:rPr>
        <w:t>Thorne, S. Canam, C., Dahinten, S., Hall, W., Henderson, A.,</w:t>
      </w:r>
      <w:r w:rsidR="00057628">
        <w:rPr>
          <w:rFonts w:ascii="Times New Roman" w:eastAsia="Times New Roman" w:hAnsi="Times New Roman" w:cs="Times New Roman"/>
        </w:rPr>
        <w:t xml:space="preserve"> &amp;</w:t>
      </w:r>
      <w:r w:rsidRPr="00255DE9">
        <w:rPr>
          <w:rFonts w:ascii="Times New Roman" w:eastAsia="Times New Roman" w:hAnsi="Times New Roman" w:cs="Times New Roman"/>
        </w:rPr>
        <w:t xml:space="preserve"> Reimer Kirkham, S. (1998). </w:t>
      </w:r>
      <w:r w:rsidR="002517A3" w:rsidRPr="00255DE9">
        <w:rPr>
          <w:rFonts w:ascii="Times New Roman" w:eastAsia="Times New Roman" w:hAnsi="Times New Roman" w:cs="Times New Roman"/>
        </w:rPr>
        <w:t xml:space="preserve">Nursing’s metaparadigm concepts: Disimpacting the debates. </w:t>
      </w:r>
      <w:r w:rsidR="002517A3" w:rsidRPr="00255DE9">
        <w:rPr>
          <w:rFonts w:ascii="Times New Roman" w:eastAsia="Times New Roman" w:hAnsi="Times New Roman" w:cs="Times New Roman"/>
          <w:i/>
        </w:rPr>
        <w:t>Journal of Advanc</w:t>
      </w:r>
      <w:r w:rsidR="00057628">
        <w:rPr>
          <w:rFonts w:ascii="Times New Roman" w:eastAsia="Times New Roman" w:hAnsi="Times New Roman" w:cs="Times New Roman"/>
          <w:i/>
        </w:rPr>
        <w:t>ed Nursing,</w:t>
      </w:r>
      <w:r w:rsidR="002517A3" w:rsidRPr="00255DE9">
        <w:rPr>
          <w:rFonts w:ascii="Times New Roman" w:eastAsia="Times New Roman" w:hAnsi="Times New Roman" w:cs="Times New Roman"/>
          <w:i/>
        </w:rPr>
        <w:t xml:space="preserve"> </w:t>
      </w:r>
      <w:r w:rsidR="00057628">
        <w:rPr>
          <w:rFonts w:ascii="Times New Roman" w:eastAsia="Times New Roman" w:hAnsi="Times New Roman" w:cs="Times New Roman"/>
        </w:rPr>
        <w:t xml:space="preserve">27 (6), </w:t>
      </w:r>
      <w:r w:rsidR="002517A3" w:rsidRPr="00255DE9">
        <w:rPr>
          <w:rFonts w:ascii="Times New Roman" w:eastAsia="Times New Roman" w:hAnsi="Times New Roman" w:cs="Times New Roman"/>
        </w:rPr>
        <w:t xml:space="preserve">1257-1268. </w:t>
      </w:r>
    </w:p>
    <w:p w14:paraId="792632FE" w14:textId="77777777" w:rsidR="00FD3F4A" w:rsidRPr="00255DE9" w:rsidRDefault="00FD3F4A" w:rsidP="00191BEA">
      <w:pPr>
        <w:spacing w:line="480" w:lineRule="auto"/>
        <w:rPr>
          <w:rFonts w:ascii="Times New Roman" w:hAnsi="Times New Roman" w:cs="Times New Roman"/>
        </w:rPr>
      </w:pPr>
    </w:p>
    <w:sectPr w:rsidR="00FD3F4A" w:rsidRPr="00255DE9" w:rsidSect="0032367A">
      <w:headerReference w:type="even" r:id="rId9"/>
      <w:headerReference w:type="default" r:id="rId10"/>
      <w:headerReference w:type="firs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8F9BF" w14:textId="77777777" w:rsidR="00057628" w:rsidRDefault="00057628" w:rsidP="003D2F2B">
      <w:r>
        <w:separator/>
      </w:r>
    </w:p>
  </w:endnote>
  <w:endnote w:type="continuationSeparator" w:id="0">
    <w:p w14:paraId="3E405CD6" w14:textId="77777777" w:rsidR="00057628" w:rsidRDefault="00057628" w:rsidP="003D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9B70D" w14:textId="77777777" w:rsidR="00057628" w:rsidRDefault="00057628" w:rsidP="003D2F2B">
      <w:r>
        <w:separator/>
      </w:r>
    </w:p>
  </w:footnote>
  <w:footnote w:type="continuationSeparator" w:id="0">
    <w:p w14:paraId="3CEE8902" w14:textId="77777777" w:rsidR="00057628" w:rsidRDefault="00057628" w:rsidP="003D2F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4EB04" w14:textId="77777777" w:rsidR="00057628" w:rsidRDefault="00057628" w:rsidP="00331A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FDECE" w14:textId="77777777" w:rsidR="00057628" w:rsidRDefault="00057628" w:rsidP="00093EF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8DDAE" w14:textId="77777777" w:rsidR="00057628" w:rsidRDefault="00057628" w:rsidP="00331A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665">
      <w:rPr>
        <w:rStyle w:val="PageNumber"/>
        <w:noProof/>
      </w:rPr>
      <w:t>8</w:t>
    </w:r>
    <w:r>
      <w:rPr>
        <w:rStyle w:val="PageNumber"/>
      </w:rPr>
      <w:fldChar w:fldCharType="end"/>
    </w:r>
  </w:p>
  <w:p w14:paraId="584FAA78" w14:textId="045D2603" w:rsidR="00057628" w:rsidRDefault="00057628" w:rsidP="00093EFE">
    <w:pPr>
      <w:pStyle w:val="Header"/>
      <w:ind w:right="360"/>
    </w:pPr>
    <w:r>
      <w:t>A PERSONAL NURSING PHILOSOPHY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279F2" w14:textId="77777777" w:rsidR="00057628" w:rsidRDefault="00057628" w:rsidP="003236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665">
      <w:rPr>
        <w:rStyle w:val="PageNumber"/>
        <w:noProof/>
      </w:rPr>
      <w:t>1</w:t>
    </w:r>
    <w:r>
      <w:rPr>
        <w:rStyle w:val="PageNumber"/>
      </w:rPr>
      <w:fldChar w:fldCharType="end"/>
    </w:r>
  </w:p>
  <w:p w14:paraId="4AD52570" w14:textId="05679AEE" w:rsidR="00057628" w:rsidRDefault="00057628" w:rsidP="0032367A">
    <w:pPr>
      <w:pStyle w:val="Header"/>
      <w:ind w:right="360"/>
    </w:pPr>
    <w:r>
      <w:t>Running head: A PERSONAL NURSING PHILOSOPHY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F2"/>
    <w:rsid w:val="00027A73"/>
    <w:rsid w:val="00057628"/>
    <w:rsid w:val="00093EFE"/>
    <w:rsid w:val="000D355D"/>
    <w:rsid w:val="001002E3"/>
    <w:rsid w:val="001204A3"/>
    <w:rsid w:val="0016698A"/>
    <w:rsid w:val="001809D1"/>
    <w:rsid w:val="00191BEA"/>
    <w:rsid w:val="001B29D2"/>
    <w:rsid w:val="002517A3"/>
    <w:rsid w:val="00255DE9"/>
    <w:rsid w:val="00295F59"/>
    <w:rsid w:val="00305665"/>
    <w:rsid w:val="003164FE"/>
    <w:rsid w:val="0032367A"/>
    <w:rsid w:val="00331A97"/>
    <w:rsid w:val="00392E11"/>
    <w:rsid w:val="003B266F"/>
    <w:rsid w:val="003D27CD"/>
    <w:rsid w:val="003D2F2B"/>
    <w:rsid w:val="003E79C6"/>
    <w:rsid w:val="00407504"/>
    <w:rsid w:val="00416F93"/>
    <w:rsid w:val="004F1E52"/>
    <w:rsid w:val="004F61E3"/>
    <w:rsid w:val="0051341F"/>
    <w:rsid w:val="005159F0"/>
    <w:rsid w:val="00531986"/>
    <w:rsid w:val="00623F87"/>
    <w:rsid w:val="006623DA"/>
    <w:rsid w:val="0070697D"/>
    <w:rsid w:val="00715C32"/>
    <w:rsid w:val="00750C39"/>
    <w:rsid w:val="00797DF5"/>
    <w:rsid w:val="007B0EB1"/>
    <w:rsid w:val="008653FD"/>
    <w:rsid w:val="0087716F"/>
    <w:rsid w:val="009C398D"/>
    <w:rsid w:val="009C3E79"/>
    <w:rsid w:val="00A10435"/>
    <w:rsid w:val="00A14448"/>
    <w:rsid w:val="00A30004"/>
    <w:rsid w:val="00AD51F2"/>
    <w:rsid w:val="00BC40DE"/>
    <w:rsid w:val="00C04218"/>
    <w:rsid w:val="00C3747E"/>
    <w:rsid w:val="00C4422E"/>
    <w:rsid w:val="00C56B09"/>
    <w:rsid w:val="00CB0E75"/>
    <w:rsid w:val="00CF2E39"/>
    <w:rsid w:val="00D23365"/>
    <w:rsid w:val="00D91BDB"/>
    <w:rsid w:val="00D95A15"/>
    <w:rsid w:val="00E24F52"/>
    <w:rsid w:val="00E737C9"/>
    <w:rsid w:val="00E75F78"/>
    <w:rsid w:val="00EB0361"/>
    <w:rsid w:val="00EF752F"/>
    <w:rsid w:val="00F268D8"/>
    <w:rsid w:val="00F91250"/>
    <w:rsid w:val="00FC4E9F"/>
    <w:rsid w:val="00FD3F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805C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F2B"/>
    <w:pPr>
      <w:tabs>
        <w:tab w:val="center" w:pos="4320"/>
        <w:tab w:val="right" w:pos="8640"/>
      </w:tabs>
    </w:pPr>
  </w:style>
  <w:style w:type="character" w:customStyle="1" w:styleId="HeaderChar">
    <w:name w:val="Header Char"/>
    <w:basedOn w:val="DefaultParagraphFont"/>
    <w:link w:val="Header"/>
    <w:uiPriority w:val="99"/>
    <w:rsid w:val="003D2F2B"/>
  </w:style>
  <w:style w:type="paragraph" w:styleId="Footer">
    <w:name w:val="footer"/>
    <w:basedOn w:val="Normal"/>
    <w:link w:val="FooterChar"/>
    <w:uiPriority w:val="99"/>
    <w:unhideWhenUsed/>
    <w:rsid w:val="003D2F2B"/>
    <w:pPr>
      <w:tabs>
        <w:tab w:val="center" w:pos="4320"/>
        <w:tab w:val="right" w:pos="8640"/>
      </w:tabs>
    </w:pPr>
  </w:style>
  <w:style w:type="character" w:customStyle="1" w:styleId="FooterChar">
    <w:name w:val="Footer Char"/>
    <w:basedOn w:val="DefaultParagraphFont"/>
    <w:link w:val="Footer"/>
    <w:uiPriority w:val="99"/>
    <w:rsid w:val="003D2F2B"/>
  </w:style>
  <w:style w:type="character" w:styleId="PageNumber">
    <w:name w:val="page number"/>
    <w:basedOn w:val="DefaultParagraphFont"/>
    <w:uiPriority w:val="99"/>
    <w:semiHidden/>
    <w:unhideWhenUsed/>
    <w:rsid w:val="00093EFE"/>
  </w:style>
  <w:style w:type="character" w:styleId="CommentReference">
    <w:name w:val="annotation reference"/>
    <w:basedOn w:val="DefaultParagraphFont"/>
    <w:uiPriority w:val="99"/>
    <w:semiHidden/>
    <w:unhideWhenUsed/>
    <w:rsid w:val="004F61E3"/>
    <w:rPr>
      <w:sz w:val="18"/>
      <w:szCs w:val="18"/>
    </w:rPr>
  </w:style>
  <w:style w:type="paragraph" w:styleId="CommentText">
    <w:name w:val="annotation text"/>
    <w:basedOn w:val="Normal"/>
    <w:link w:val="CommentTextChar"/>
    <w:uiPriority w:val="99"/>
    <w:semiHidden/>
    <w:unhideWhenUsed/>
    <w:rsid w:val="004F61E3"/>
  </w:style>
  <w:style w:type="character" w:customStyle="1" w:styleId="CommentTextChar">
    <w:name w:val="Comment Text Char"/>
    <w:basedOn w:val="DefaultParagraphFont"/>
    <w:link w:val="CommentText"/>
    <w:uiPriority w:val="99"/>
    <w:semiHidden/>
    <w:rsid w:val="004F61E3"/>
  </w:style>
  <w:style w:type="paragraph" w:styleId="CommentSubject">
    <w:name w:val="annotation subject"/>
    <w:basedOn w:val="CommentText"/>
    <w:next w:val="CommentText"/>
    <w:link w:val="CommentSubjectChar"/>
    <w:uiPriority w:val="99"/>
    <w:semiHidden/>
    <w:unhideWhenUsed/>
    <w:rsid w:val="004F61E3"/>
    <w:rPr>
      <w:b/>
      <w:bCs/>
      <w:sz w:val="20"/>
      <w:szCs w:val="20"/>
    </w:rPr>
  </w:style>
  <w:style w:type="character" w:customStyle="1" w:styleId="CommentSubjectChar">
    <w:name w:val="Comment Subject Char"/>
    <w:basedOn w:val="CommentTextChar"/>
    <w:link w:val="CommentSubject"/>
    <w:uiPriority w:val="99"/>
    <w:semiHidden/>
    <w:rsid w:val="004F61E3"/>
    <w:rPr>
      <w:b/>
      <w:bCs/>
      <w:sz w:val="20"/>
      <w:szCs w:val="20"/>
    </w:rPr>
  </w:style>
  <w:style w:type="paragraph" w:styleId="BalloonText">
    <w:name w:val="Balloon Text"/>
    <w:basedOn w:val="Normal"/>
    <w:link w:val="BalloonTextChar"/>
    <w:uiPriority w:val="99"/>
    <w:semiHidden/>
    <w:unhideWhenUsed/>
    <w:rsid w:val="004F61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61E3"/>
    <w:rPr>
      <w:rFonts w:ascii="Lucida Grande" w:hAnsi="Lucida Grande" w:cs="Lucida Grande"/>
      <w:sz w:val="18"/>
      <w:szCs w:val="18"/>
    </w:rPr>
  </w:style>
  <w:style w:type="paragraph" w:styleId="NormalWeb">
    <w:name w:val="Normal (Web)"/>
    <w:basedOn w:val="Normal"/>
    <w:uiPriority w:val="99"/>
    <w:unhideWhenUsed/>
    <w:rsid w:val="005159F0"/>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715C32"/>
    <w:rPr>
      <w:color w:val="0000FF"/>
      <w:u w:val="single"/>
    </w:rPr>
  </w:style>
  <w:style w:type="character" w:customStyle="1" w:styleId="apple-converted-space">
    <w:name w:val="apple-converted-space"/>
    <w:basedOn w:val="DefaultParagraphFont"/>
    <w:rsid w:val="00715C32"/>
  </w:style>
  <w:style w:type="character" w:styleId="Emphasis">
    <w:name w:val="Emphasis"/>
    <w:basedOn w:val="DefaultParagraphFont"/>
    <w:uiPriority w:val="20"/>
    <w:qFormat/>
    <w:rsid w:val="00715C32"/>
    <w:rPr>
      <w:i/>
      <w:iCs/>
    </w:rPr>
  </w:style>
  <w:style w:type="paragraph" w:styleId="NoSpacing">
    <w:name w:val="No Spacing"/>
    <w:uiPriority w:val="1"/>
    <w:qFormat/>
    <w:rsid w:val="005319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F2B"/>
    <w:pPr>
      <w:tabs>
        <w:tab w:val="center" w:pos="4320"/>
        <w:tab w:val="right" w:pos="8640"/>
      </w:tabs>
    </w:pPr>
  </w:style>
  <w:style w:type="character" w:customStyle="1" w:styleId="HeaderChar">
    <w:name w:val="Header Char"/>
    <w:basedOn w:val="DefaultParagraphFont"/>
    <w:link w:val="Header"/>
    <w:uiPriority w:val="99"/>
    <w:rsid w:val="003D2F2B"/>
  </w:style>
  <w:style w:type="paragraph" w:styleId="Footer">
    <w:name w:val="footer"/>
    <w:basedOn w:val="Normal"/>
    <w:link w:val="FooterChar"/>
    <w:uiPriority w:val="99"/>
    <w:unhideWhenUsed/>
    <w:rsid w:val="003D2F2B"/>
    <w:pPr>
      <w:tabs>
        <w:tab w:val="center" w:pos="4320"/>
        <w:tab w:val="right" w:pos="8640"/>
      </w:tabs>
    </w:pPr>
  </w:style>
  <w:style w:type="character" w:customStyle="1" w:styleId="FooterChar">
    <w:name w:val="Footer Char"/>
    <w:basedOn w:val="DefaultParagraphFont"/>
    <w:link w:val="Footer"/>
    <w:uiPriority w:val="99"/>
    <w:rsid w:val="003D2F2B"/>
  </w:style>
  <w:style w:type="character" w:styleId="PageNumber">
    <w:name w:val="page number"/>
    <w:basedOn w:val="DefaultParagraphFont"/>
    <w:uiPriority w:val="99"/>
    <w:semiHidden/>
    <w:unhideWhenUsed/>
    <w:rsid w:val="00093EFE"/>
  </w:style>
  <w:style w:type="character" w:styleId="CommentReference">
    <w:name w:val="annotation reference"/>
    <w:basedOn w:val="DefaultParagraphFont"/>
    <w:uiPriority w:val="99"/>
    <w:semiHidden/>
    <w:unhideWhenUsed/>
    <w:rsid w:val="004F61E3"/>
    <w:rPr>
      <w:sz w:val="18"/>
      <w:szCs w:val="18"/>
    </w:rPr>
  </w:style>
  <w:style w:type="paragraph" w:styleId="CommentText">
    <w:name w:val="annotation text"/>
    <w:basedOn w:val="Normal"/>
    <w:link w:val="CommentTextChar"/>
    <w:uiPriority w:val="99"/>
    <w:semiHidden/>
    <w:unhideWhenUsed/>
    <w:rsid w:val="004F61E3"/>
  </w:style>
  <w:style w:type="character" w:customStyle="1" w:styleId="CommentTextChar">
    <w:name w:val="Comment Text Char"/>
    <w:basedOn w:val="DefaultParagraphFont"/>
    <w:link w:val="CommentText"/>
    <w:uiPriority w:val="99"/>
    <w:semiHidden/>
    <w:rsid w:val="004F61E3"/>
  </w:style>
  <w:style w:type="paragraph" w:styleId="CommentSubject">
    <w:name w:val="annotation subject"/>
    <w:basedOn w:val="CommentText"/>
    <w:next w:val="CommentText"/>
    <w:link w:val="CommentSubjectChar"/>
    <w:uiPriority w:val="99"/>
    <w:semiHidden/>
    <w:unhideWhenUsed/>
    <w:rsid w:val="004F61E3"/>
    <w:rPr>
      <w:b/>
      <w:bCs/>
      <w:sz w:val="20"/>
      <w:szCs w:val="20"/>
    </w:rPr>
  </w:style>
  <w:style w:type="character" w:customStyle="1" w:styleId="CommentSubjectChar">
    <w:name w:val="Comment Subject Char"/>
    <w:basedOn w:val="CommentTextChar"/>
    <w:link w:val="CommentSubject"/>
    <w:uiPriority w:val="99"/>
    <w:semiHidden/>
    <w:rsid w:val="004F61E3"/>
    <w:rPr>
      <w:b/>
      <w:bCs/>
      <w:sz w:val="20"/>
      <w:szCs w:val="20"/>
    </w:rPr>
  </w:style>
  <w:style w:type="paragraph" w:styleId="BalloonText">
    <w:name w:val="Balloon Text"/>
    <w:basedOn w:val="Normal"/>
    <w:link w:val="BalloonTextChar"/>
    <w:uiPriority w:val="99"/>
    <w:semiHidden/>
    <w:unhideWhenUsed/>
    <w:rsid w:val="004F61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61E3"/>
    <w:rPr>
      <w:rFonts w:ascii="Lucida Grande" w:hAnsi="Lucida Grande" w:cs="Lucida Grande"/>
      <w:sz w:val="18"/>
      <w:szCs w:val="18"/>
    </w:rPr>
  </w:style>
  <w:style w:type="paragraph" w:styleId="NormalWeb">
    <w:name w:val="Normal (Web)"/>
    <w:basedOn w:val="Normal"/>
    <w:uiPriority w:val="99"/>
    <w:unhideWhenUsed/>
    <w:rsid w:val="005159F0"/>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715C32"/>
    <w:rPr>
      <w:color w:val="0000FF"/>
      <w:u w:val="single"/>
    </w:rPr>
  </w:style>
  <w:style w:type="character" w:customStyle="1" w:styleId="apple-converted-space">
    <w:name w:val="apple-converted-space"/>
    <w:basedOn w:val="DefaultParagraphFont"/>
    <w:rsid w:val="00715C32"/>
  </w:style>
  <w:style w:type="character" w:styleId="Emphasis">
    <w:name w:val="Emphasis"/>
    <w:basedOn w:val="DefaultParagraphFont"/>
    <w:uiPriority w:val="20"/>
    <w:qFormat/>
    <w:rsid w:val="00715C32"/>
    <w:rPr>
      <w:i/>
      <w:iCs/>
    </w:rPr>
  </w:style>
  <w:style w:type="paragraph" w:styleId="NoSpacing">
    <w:name w:val="No Spacing"/>
    <w:uiPriority w:val="1"/>
    <w:qFormat/>
    <w:rsid w:val="0053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0245">
      <w:bodyDiv w:val="1"/>
      <w:marLeft w:val="0"/>
      <w:marRight w:val="0"/>
      <w:marTop w:val="0"/>
      <w:marBottom w:val="0"/>
      <w:divBdr>
        <w:top w:val="none" w:sz="0" w:space="0" w:color="auto"/>
        <w:left w:val="none" w:sz="0" w:space="0" w:color="auto"/>
        <w:bottom w:val="none" w:sz="0" w:space="0" w:color="auto"/>
        <w:right w:val="none" w:sz="0" w:space="0" w:color="auto"/>
      </w:divBdr>
    </w:div>
    <w:div w:id="482743067">
      <w:bodyDiv w:val="1"/>
      <w:marLeft w:val="0"/>
      <w:marRight w:val="0"/>
      <w:marTop w:val="0"/>
      <w:marBottom w:val="0"/>
      <w:divBdr>
        <w:top w:val="none" w:sz="0" w:space="0" w:color="auto"/>
        <w:left w:val="none" w:sz="0" w:space="0" w:color="auto"/>
        <w:bottom w:val="none" w:sz="0" w:space="0" w:color="auto"/>
        <w:right w:val="none" w:sz="0" w:space="0" w:color="auto"/>
      </w:divBdr>
      <w:divsChild>
        <w:div w:id="1830559627">
          <w:marLeft w:val="0"/>
          <w:marRight w:val="0"/>
          <w:marTop w:val="0"/>
          <w:marBottom w:val="0"/>
          <w:divBdr>
            <w:top w:val="none" w:sz="0" w:space="0" w:color="auto"/>
            <w:left w:val="none" w:sz="0" w:space="0" w:color="auto"/>
            <w:bottom w:val="none" w:sz="0" w:space="0" w:color="auto"/>
            <w:right w:val="none" w:sz="0" w:space="0" w:color="auto"/>
          </w:divBdr>
          <w:divsChild>
            <w:div w:id="2144500801">
              <w:marLeft w:val="0"/>
              <w:marRight w:val="0"/>
              <w:marTop w:val="0"/>
              <w:marBottom w:val="0"/>
              <w:divBdr>
                <w:top w:val="none" w:sz="0" w:space="0" w:color="auto"/>
                <w:left w:val="none" w:sz="0" w:space="0" w:color="auto"/>
                <w:bottom w:val="none" w:sz="0" w:space="0" w:color="auto"/>
                <w:right w:val="none" w:sz="0" w:space="0" w:color="auto"/>
              </w:divBdr>
              <w:divsChild>
                <w:div w:id="17281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918">
      <w:bodyDiv w:val="1"/>
      <w:marLeft w:val="0"/>
      <w:marRight w:val="0"/>
      <w:marTop w:val="0"/>
      <w:marBottom w:val="0"/>
      <w:divBdr>
        <w:top w:val="none" w:sz="0" w:space="0" w:color="auto"/>
        <w:left w:val="none" w:sz="0" w:space="0" w:color="auto"/>
        <w:bottom w:val="none" w:sz="0" w:space="0" w:color="auto"/>
        <w:right w:val="none" w:sz="0" w:space="0" w:color="auto"/>
      </w:divBdr>
    </w:div>
    <w:div w:id="575436310">
      <w:bodyDiv w:val="1"/>
      <w:marLeft w:val="0"/>
      <w:marRight w:val="0"/>
      <w:marTop w:val="0"/>
      <w:marBottom w:val="0"/>
      <w:divBdr>
        <w:top w:val="none" w:sz="0" w:space="0" w:color="auto"/>
        <w:left w:val="none" w:sz="0" w:space="0" w:color="auto"/>
        <w:bottom w:val="none" w:sz="0" w:space="0" w:color="auto"/>
        <w:right w:val="none" w:sz="0" w:space="0" w:color="auto"/>
      </w:divBdr>
    </w:div>
    <w:div w:id="850876234">
      <w:bodyDiv w:val="1"/>
      <w:marLeft w:val="0"/>
      <w:marRight w:val="0"/>
      <w:marTop w:val="0"/>
      <w:marBottom w:val="0"/>
      <w:divBdr>
        <w:top w:val="none" w:sz="0" w:space="0" w:color="auto"/>
        <w:left w:val="none" w:sz="0" w:space="0" w:color="auto"/>
        <w:bottom w:val="none" w:sz="0" w:space="0" w:color="auto"/>
        <w:right w:val="none" w:sz="0" w:space="0" w:color="auto"/>
      </w:divBdr>
      <w:divsChild>
        <w:div w:id="1344438205">
          <w:marLeft w:val="0"/>
          <w:marRight w:val="0"/>
          <w:marTop w:val="0"/>
          <w:marBottom w:val="0"/>
          <w:divBdr>
            <w:top w:val="none" w:sz="0" w:space="0" w:color="auto"/>
            <w:left w:val="none" w:sz="0" w:space="0" w:color="auto"/>
            <w:bottom w:val="none" w:sz="0" w:space="0" w:color="auto"/>
            <w:right w:val="none" w:sz="0" w:space="0" w:color="auto"/>
          </w:divBdr>
          <w:divsChild>
            <w:div w:id="2089694927">
              <w:marLeft w:val="0"/>
              <w:marRight w:val="0"/>
              <w:marTop w:val="0"/>
              <w:marBottom w:val="0"/>
              <w:divBdr>
                <w:top w:val="none" w:sz="0" w:space="0" w:color="auto"/>
                <w:left w:val="none" w:sz="0" w:space="0" w:color="auto"/>
                <w:bottom w:val="none" w:sz="0" w:space="0" w:color="auto"/>
                <w:right w:val="none" w:sz="0" w:space="0" w:color="auto"/>
              </w:divBdr>
              <w:divsChild>
                <w:div w:id="1143228798">
                  <w:marLeft w:val="0"/>
                  <w:marRight w:val="0"/>
                  <w:marTop w:val="0"/>
                  <w:marBottom w:val="0"/>
                  <w:divBdr>
                    <w:top w:val="none" w:sz="0" w:space="0" w:color="auto"/>
                    <w:left w:val="none" w:sz="0" w:space="0" w:color="auto"/>
                    <w:bottom w:val="none" w:sz="0" w:space="0" w:color="auto"/>
                    <w:right w:val="none" w:sz="0" w:space="0" w:color="auto"/>
                  </w:divBdr>
                </w:div>
              </w:divsChild>
            </w:div>
            <w:div w:id="1753812376">
              <w:marLeft w:val="0"/>
              <w:marRight w:val="0"/>
              <w:marTop w:val="0"/>
              <w:marBottom w:val="0"/>
              <w:divBdr>
                <w:top w:val="none" w:sz="0" w:space="0" w:color="auto"/>
                <w:left w:val="none" w:sz="0" w:space="0" w:color="auto"/>
                <w:bottom w:val="none" w:sz="0" w:space="0" w:color="auto"/>
                <w:right w:val="none" w:sz="0" w:space="0" w:color="auto"/>
              </w:divBdr>
              <w:divsChild>
                <w:div w:id="953287436">
                  <w:marLeft w:val="0"/>
                  <w:marRight w:val="0"/>
                  <w:marTop w:val="0"/>
                  <w:marBottom w:val="0"/>
                  <w:divBdr>
                    <w:top w:val="none" w:sz="0" w:space="0" w:color="auto"/>
                    <w:left w:val="none" w:sz="0" w:space="0" w:color="auto"/>
                    <w:bottom w:val="none" w:sz="0" w:space="0" w:color="auto"/>
                    <w:right w:val="none" w:sz="0" w:space="0" w:color="auto"/>
                  </w:divBdr>
                </w:div>
              </w:divsChild>
            </w:div>
            <w:div w:id="816413160">
              <w:marLeft w:val="0"/>
              <w:marRight w:val="0"/>
              <w:marTop w:val="0"/>
              <w:marBottom w:val="0"/>
              <w:divBdr>
                <w:top w:val="none" w:sz="0" w:space="0" w:color="auto"/>
                <w:left w:val="none" w:sz="0" w:space="0" w:color="auto"/>
                <w:bottom w:val="none" w:sz="0" w:space="0" w:color="auto"/>
                <w:right w:val="none" w:sz="0" w:space="0" w:color="auto"/>
              </w:divBdr>
              <w:divsChild>
                <w:div w:id="2040009230">
                  <w:marLeft w:val="0"/>
                  <w:marRight w:val="0"/>
                  <w:marTop w:val="0"/>
                  <w:marBottom w:val="0"/>
                  <w:divBdr>
                    <w:top w:val="none" w:sz="0" w:space="0" w:color="auto"/>
                    <w:left w:val="none" w:sz="0" w:space="0" w:color="auto"/>
                    <w:bottom w:val="none" w:sz="0" w:space="0" w:color="auto"/>
                    <w:right w:val="none" w:sz="0" w:space="0" w:color="auto"/>
                  </w:divBdr>
                </w:div>
              </w:divsChild>
            </w:div>
            <w:div w:id="853418204">
              <w:marLeft w:val="0"/>
              <w:marRight w:val="0"/>
              <w:marTop w:val="0"/>
              <w:marBottom w:val="0"/>
              <w:divBdr>
                <w:top w:val="none" w:sz="0" w:space="0" w:color="auto"/>
                <w:left w:val="none" w:sz="0" w:space="0" w:color="auto"/>
                <w:bottom w:val="none" w:sz="0" w:space="0" w:color="auto"/>
                <w:right w:val="none" w:sz="0" w:space="0" w:color="auto"/>
              </w:divBdr>
              <w:divsChild>
                <w:div w:id="1775974612">
                  <w:marLeft w:val="0"/>
                  <w:marRight w:val="0"/>
                  <w:marTop w:val="0"/>
                  <w:marBottom w:val="0"/>
                  <w:divBdr>
                    <w:top w:val="none" w:sz="0" w:space="0" w:color="auto"/>
                    <w:left w:val="none" w:sz="0" w:space="0" w:color="auto"/>
                    <w:bottom w:val="none" w:sz="0" w:space="0" w:color="auto"/>
                    <w:right w:val="none" w:sz="0" w:space="0" w:color="auto"/>
                  </w:divBdr>
                </w:div>
              </w:divsChild>
            </w:div>
            <w:div w:id="23289945">
              <w:marLeft w:val="0"/>
              <w:marRight w:val="0"/>
              <w:marTop w:val="0"/>
              <w:marBottom w:val="0"/>
              <w:divBdr>
                <w:top w:val="none" w:sz="0" w:space="0" w:color="auto"/>
                <w:left w:val="none" w:sz="0" w:space="0" w:color="auto"/>
                <w:bottom w:val="none" w:sz="0" w:space="0" w:color="auto"/>
                <w:right w:val="none" w:sz="0" w:space="0" w:color="auto"/>
              </w:divBdr>
              <w:divsChild>
                <w:div w:id="10131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89500">
      <w:bodyDiv w:val="1"/>
      <w:marLeft w:val="0"/>
      <w:marRight w:val="0"/>
      <w:marTop w:val="0"/>
      <w:marBottom w:val="0"/>
      <w:divBdr>
        <w:top w:val="none" w:sz="0" w:space="0" w:color="auto"/>
        <w:left w:val="none" w:sz="0" w:space="0" w:color="auto"/>
        <w:bottom w:val="none" w:sz="0" w:space="0" w:color="auto"/>
        <w:right w:val="none" w:sz="0" w:space="0" w:color="auto"/>
      </w:divBdr>
    </w:div>
    <w:div w:id="1195461033">
      <w:bodyDiv w:val="1"/>
      <w:marLeft w:val="0"/>
      <w:marRight w:val="0"/>
      <w:marTop w:val="0"/>
      <w:marBottom w:val="0"/>
      <w:divBdr>
        <w:top w:val="none" w:sz="0" w:space="0" w:color="auto"/>
        <w:left w:val="none" w:sz="0" w:space="0" w:color="auto"/>
        <w:bottom w:val="none" w:sz="0" w:space="0" w:color="auto"/>
        <w:right w:val="none" w:sz="0" w:space="0" w:color="auto"/>
      </w:divBdr>
    </w:div>
    <w:div w:id="1356032816">
      <w:bodyDiv w:val="1"/>
      <w:marLeft w:val="0"/>
      <w:marRight w:val="0"/>
      <w:marTop w:val="0"/>
      <w:marBottom w:val="0"/>
      <w:divBdr>
        <w:top w:val="none" w:sz="0" w:space="0" w:color="auto"/>
        <w:left w:val="none" w:sz="0" w:space="0" w:color="auto"/>
        <w:bottom w:val="none" w:sz="0" w:space="0" w:color="auto"/>
        <w:right w:val="none" w:sz="0" w:space="0" w:color="auto"/>
      </w:divBdr>
    </w:div>
    <w:div w:id="1726567168">
      <w:bodyDiv w:val="1"/>
      <w:marLeft w:val="0"/>
      <w:marRight w:val="0"/>
      <w:marTop w:val="0"/>
      <w:marBottom w:val="0"/>
      <w:divBdr>
        <w:top w:val="none" w:sz="0" w:space="0" w:color="auto"/>
        <w:left w:val="none" w:sz="0" w:space="0" w:color="auto"/>
        <w:bottom w:val="none" w:sz="0" w:space="0" w:color="auto"/>
        <w:right w:val="none" w:sz="0" w:space="0" w:color="auto"/>
      </w:divBdr>
    </w:div>
    <w:div w:id="1937252453">
      <w:bodyDiv w:val="1"/>
      <w:marLeft w:val="0"/>
      <w:marRight w:val="0"/>
      <w:marTop w:val="0"/>
      <w:marBottom w:val="0"/>
      <w:divBdr>
        <w:top w:val="none" w:sz="0" w:space="0" w:color="auto"/>
        <w:left w:val="none" w:sz="0" w:space="0" w:color="auto"/>
        <w:bottom w:val="none" w:sz="0" w:space="0" w:color="auto"/>
        <w:right w:val="none" w:sz="0" w:space="0" w:color="auto"/>
      </w:divBdr>
    </w:div>
    <w:div w:id="20387772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F7D9982-9707-8E4F-BF79-51200FE1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8</Pages>
  <Words>1251</Words>
  <Characters>7133</Characters>
  <Application>Microsoft Macintosh Word</Application>
  <DocSecurity>0</DocSecurity>
  <Lines>59</Lines>
  <Paragraphs>16</Paragraphs>
  <ScaleCrop>false</ScaleCrop>
  <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Redpath</dc:creator>
  <cp:keywords/>
  <dc:description/>
  <cp:lastModifiedBy>Jenny Redpath</cp:lastModifiedBy>
  <cp:revision>13</cp:revision>
  <dcterms:created xsi:type="dcterms:W3CDTF">2019-05-20T20:38:00Z</dcterms:created>
  <dcterms:modified xsi:type="dcterms:W3CDTF">2019-07-31T03:31:00Z</dcterms:modified>
</cp:coreProperties>
</file>